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stheme="minorBidi"/>
          <w:color w:val="90C226" w:themeColor="accent1"/>
          <w:spacing w:val="0"/>
          <w:sz w:val="24"/>
          <w:szCs w:val="24"/>
        </w:rPr>
        <w:id w:val="39254270"/>
        <w:docPartObj>
          <w:docPartGallery w:val="Cover Pages"/>
          <w:docPartUnique/>
        </w:docPartObj>
      </w:sdtPr>
      <w:sdtEndPr>
        <w:rPr>
          <w:color w:val="auto"/>
        </w:rPr>
      </w:sdtEndPr>
      <w:sdtContent>
        <w:p w14:paraId="2D8118A6" w14:textId="1763F721" w:rsidR="00220B12" w:rsidRDefault="00C1688B">
          <w:pPr>
            <w:pStyle w:val="NoSpacing"/>
            <w:spacing w:before="1540" w:after="240"/>
            <w:jc w:val="center"/>
            <w:rPr>
              <w:color w:val="90C226" w:themeColor="accent1"/>
            </w:rPr>
          </w:pPr>
          <w:r>
            <w:rPr>
              <w:noProof/>
            </w:rPr>
            <w:drawing>
              <wp:anchor distT="0" distB="0" distL="114300" distR="114300" simplePos="0" relativeHeight="251660288" behindDoc="0" locked="0" layoutInCell="1" allowOverlap="1" wp14:anchorId="16F5062F" wp14:editId="710C7BBC">
                <wp:simplePos x="0" y="0"/>
                <wp:positionH relativeFrom="column">
                  <wp:posOffset>2985980</wp:posOffset>
                </wp:positionH>
                <wp:positionV relativeFrom="paragraph">
                  <wp:posOffset>1051302</wp:posOffset>
                </wp:positionV>
                <wp:extent cx="346280" cy="315381"/>
                <wp:effectExtent l="76200" t="76200" r="73025" b="850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ocado logo.JP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8688355">
                          <a:off x="0" y="0"/>
                          <a:ext cx="350629" cy="319342"/>
                        </a:xfrm>
                        <a:prstGeom prst="rect">
                          <a:avLst/>
                        </a:prstGeom>
                      </pic:spPr>
                    </pic:pic>
                  </a:graphicData>
                </a:graphic>
                <wp14:sizeRelH relativeFrom="margin">
                  <wp14:pctWidth>0</wp14:pctWidth>
                </wp14:sizeRelH>
                <wp14:sizeRelV relativeFrom="margin">
                  <wp14:pctHeight>0</wp14:pctHeight>
                </wp14:sizeRelV>
              </wp:anchor>
            </w:drawing>
          </w:r>
          <w:r w:rsidR="00220B12">
            <w:rPr>
              <w:noProof/>
              <w:color w:val="90C226" w:themeColor="accent1"/>
            </w:rPr>
            <w:drawing>
              <wp:inline distT="0" distB="0" distL="0" distR="0" wp14:anchorId="11E09F23" wp14:editId="6D19567C">
                <wp:extent cx="1762125" cy="93357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776196" cy="941031"/>
                        </a:xfrm>
                        <a:prstGeom prst="rect">
                          <a:avLst/>
                        </a:prstGeom>
                        <a:noFill/>
                        <a:ln>
                          <a:noFill/>
                        </a:ln>
                      </pic:spPr>
                    </pic:pic>
                  </a:graphicData>
                </a:graphic>
              </wp:inline>
            </w:drawing>
          </w:r>
        </w:p>
        <w:sdt>
          <w:sdtPr>
            <w:rPr>
              <w:rFonts w:asciiTheme="majorHAnsi" w:eastAsiaTheme="majorEastAsia" w:hAnsiTheme="majorHAnsi" w:cstheme="majorBidi"/>
              <w:caps/>
              <w:color w:val="90C226" w:themeColor="accent1"/>
              <w:sz w:val="72"/>
              <w:szCs w:val="72"/>
            </w:rPr>
            <w:alias w:val="Title"/>
            <w:tag w:val=""/>
            <w:id w:val="1735040861"/>
            <w:placeholder>
              <w:docPart w:val="7BC0320A7ED541F5A89791915689128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C9B5AC4" w14:textId="1672F295" w:rsidR="00220B12" w:rsidRDefault="00220B12">
              <w:pPr>
                <w:pStyle w:val="NoSpacing"/>
                <w:pBdr>
                  <w:top w:val="single" w:sz="6" w:space="6" w:color="90C226" w:themeColor="accent1"/>
                  <w:bottom w:val="single" w:sz="6" w:space="6" w:color="90C226" w:themeColor="accent1"/>
                </w:pBdr>
                <w:spacing w:after="240"/>
                <w:jc w:val="center"/>
                <w:rPr>
                  <w:rFonts w:asciiTheme="majorHAnsi" w:eastAsiaTheme="majorEastAsia" w:hAnsiTheme="majorHAnsi" w:cstheme="majorBidi"/>
                  <w:caps/>
                  <w:color w:val="90C226" w:themeColor="accent1"/>
                  <w:sz w:val="80"/>
                  <w:szCs w:val="80"/>
                </w:rPr>
              </w:pPr>
              <w:r>
                <w:rPr>
                  <w:rFonts w:asciiTheme="majorHAnsi" w:eastAsiaTheme="majorEastAsia" w:hAnsiTheme="majorHAnsi" w:cstheme="majorBidi"/>
                  <w:caps/>
                  <w:color w:val="90C226" w:themeColor="accent1"/>
                  <w:sz w:val="72"/>
                  <w:szCs w:val="72"/>
                </w:rPr>
                <w:t>Avocado</w:t>
              </w:r>
            </w:p>
          </w:sdtContent>
        </w:sdt>
        <w:sdt>
          <w:sdtPr>
            <w:rPr>
              <w:color w:val="90C226" w:themeColor="accent1"/>
              <w:sz w:val="28"/>
              <w:szCs w:val="28"/>
            </w:rPr>
            <w:alias w:val="Subtitle"/>
            <w:tag w:val=""/>
            <w:id w:val="328029620"/>
            <w:placeholder>
              <w:docPart w:val="22B6D51B0D654E62A6A35D698F1207AC"/>
            </w:placeholder>
            <w:dataBinding w:prefixMappings="xmlns:ns0='http://purl.org/dc/elements/1.1/' xmlns:ns1='http://schemas.openxmlformats.org/package/2006/metadata/core-properties' " w:xpath="/ns1:coreProperties[1]/ns0:subject[1]" w:storeItemID="{6C3C8BC8-F283-45AE-878A-BAB7291924A1}"/>
            <w:text/>
          </w:sdtPr>
          <w:sdtContent>
            <w:p w14:paraId="7EF5EF76" w14:textId="7897C7D8" w:rsidR="00220B12" w:rsidRDefault="00220B12">
              <w:pPr>
                <w:pStyle w:val="NoSpacing"/>
                <w:jc w:val="center"/>
                <w:rPr>
                  <w:color w:val="90C226" w:themeColor="accent1"/>
                  <w:sz w:val="28"/>
                  <w:szCs w:val="28"/>
                </w:rPr>
              </w:pPr>
              <w:r>
                <w:rPr>
                  <w:color w:val="90C226" w:themeColor="accent1"/>
                  <w:sz w:val="28"/>
                  <w:szCs w:val="28"/>
                </w:rPr>
                <w:t>Final Report</w:t>
              </w:r>
            </w:p>
          </w:sdtContent>
        </w:sdt>
        <w:p w14:paraId="3BF06F0A" w14:textId="23C65A56" w:rsidR="00220B12" w:rsidRDefault="00220B12">
          <w:pPr>
            <w:pStyle w:val="NoSpacing"/>
            <w:spacing w:before="480"/>
            <w:jc w:val="center"/>
            <w:rPr>
              <w:color w:val="90C226" w:themeColor="accent1"/>
            </w:rPr>
          </w:pPr>
          <w:r>
            <w:rPr>
              <w:noProof/>
              <w:color w:val="90C226" w:themeColor="accent1"/>
            </w:rPr>
            <w:drawing>
              <wp:inline distT="0" distB="0" distL="0" distR="0" wp14:anchorId="25F2ECAD" wp14:editId="7E75FE1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41AFAFF" w14:textId="44952960" w:rsidR="00220B12" w:rsidRDefault="00220B12">
          <w:pPr>
            <w:spacing w:after="200"/>
          </w:pPr>
          <w:r>
            <w:rPr>
              <w:noProof/>
              <w:color w:val="90C226" w:themeColor="accent1"/>
            </w:rPr>
            <mc:AlternateContent>
              <mc:Choice Requires="wps">
                <w:drawing>
                  <wp:anchor distT="0" distB="0" distL="114300" distR="114300" simplePos="0" relativeHeight="251659264" behindDoc="0" locked="0" layoutInCell="1" allowOverlap="1" wp14:anchorId="1CE2AC58" wp14:editId="2A9FD05A">
                    <wp:simplePos x="0" y="0"/>
                    <wp:positionH relativeFrom="margin">
                      <wp:posOffset>1905</wp:posOffset>
                    </wp:positionH>
                    <wp:positionV relativeFrom="page">
                      <wp:posOffset>8553450</wp:posOffset>
                    </wp:positionV>
                    <wp:extent cx="6400800" cy="85725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400800"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0C226"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1944F3" w14:textId="3F247BE7" w:rsidR="00217CD4" w:rsidRDefault="00217CD4">
                                    <w:pPr>
                                      <w:pStyle w:val="NoSpacing"/>
                                      <w:spacing w:after="40"/>
                                      <w:jc w:val="center"/>
                                      <w:rPr>
                                        <w:caps/>
                                        <w:color w:val="90C226" w:themeColor="accent1"/>
                                        <w:sz w:val="28"/>
                                        <w:szCs w:val="28"/>
                                      </w:rPr>
                                    </w:pPr>
                                    <w:r>
                                      <w:rPr>
                                        <w:caps/>
                                        <w:color w:val="90C226" w:themeColor="accent1"/>
                                        <w:sz w:val="28"/>
                                        <w:szCs w:val="28"/>
                                      </w:rPr>
                                      <w:t>Winter/Spring 2018</w:t>
                                    </w:r>
                                  </w:p>
                                </w:sdtContent>
                              </w:sdt>
                              <w:p w14:paraId="2876D713" w14:textId="210BC7F8" w:rsidR="00217CD4" w:rsidRDefault="00217CD4">
                                <w:pPr>
                                  <w:pStyle w:val="NoSpacing"/>
                                  <w:jc w:val="center"/>
                                  <w:rPr>
                                    <w:color w:val="90C226" w:themeColor="accent1"/>
                                  </w:rPr>
                                </w:pPr>
                                <w:sdt>
                                  <w:sdtPr>
                                    <w:rPr>
                                      <w:caps/>
                                      <w:color w:val="90C226"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90C226" w:themeColor="accent1"/>
                                      </w:rPr>
                                      <w:t>Northwestern University: Wildcat Robot Design Studio</w:t>
                                    </w:r>
                                  </w:sdtContent>
                                </w:sdt>
                              </w:p>
                              <w:p w14:paraId="7225C19A" w14:textId="186B26DA" w:rsidR="00217CD4" w:rsidRDefault="00217CD4" w:rsidP="00220B12">
                                <w:pPr>
                                  <w:pStyle w:val="NoSpacing"/>
                                  <w:jc w:val="center"/>
                                  <w:rPr>
                                    <w:color w:val="90C226" w:themeColor="accent1"/>
                                  </w:rPr>
                                </w:pPr>
                                <w:sdt>
                                  <w:sdtPr>
                                    <w:rPr>
                                      <w:rFonts w:eastAsiaTheme="minorEastAsia" w:cstheme="minorBidi"/>
                                      <w:color w:val="90C226" w:themeColor="accent1"/>
                                      <w:spacing w:val="0"/>
                                      <w:sz w:val="20"/>
                                      <w:szCs w:val="20"/>
                                    </w:rPr>
                                    <w:alias w:val="Address"/>
                                    <w:tag w:val=""/>
                                    <w:id w:val="-726379553"/>
                                    <w:dataBinding w:prefixMappings="xmlns:ns0='http://schemas.microsoft.com/office/2006/coverPageProps' " w:xpath="/ns0:CoverPageProperties[1]/ns0:CompanyAddress[1]" w:storeItemID="{55AF091B-3C7A-41E3-B477-F2FDAA23CFDA}"/>
                                    <w:text/>
                                  </w:sdtPr>
                                  <w:sdtContent>
                                    <w:r w:rsidRPr="00220B12">
                                      <w:rPr>
                                        <w:rFonts w:eastAsiaTheme="minorEastAsia" w:cstheme="minorBidi"/>
                                        <w:color w:val="90C226" w:themeColor="accent1"/>
                                        <w:spacing w:val="0"/>
                                        <w:sz w:val="20"/>
                                        <w:szCs w:val="20"/>
                                      </w:rPr>
                                      <w:t xml:space="preserve">Akash </w:t>
                                    </w:r>
                                    <w:proofErr w:type="spellStart"/>
                                    <w:r w:rsidRPr="00220B12">
                                      <w:rPr>
                                        <w:rFonts w:eastAsiaTheme="minorEastAsia" w:cstheme="minorBidi"/>
                                        <w:color w:val="90C226" w:themeColor="accent1"/>
                                        <w:spacing w:val="0"/>
                                        <w:sz w:val="20"/>
                                        <w:szCs w:val="20"/>
                                      </w:rPr>
                                      <w:t>Borde</w:t>
                                    </w:r>
                                    <w:proofErr w:type="spellEnd"/>
                                    <w:r w:rsidRPr="00220B12">
                                      <w:rPr>
                                        <w:rFonts w:eastAsiaTheme="minorEastAsia" w:cstheme="minorBidi"/>
                                        <w:color w:val="90C226" w:themeColor="accent1"/>
                                        <w:spacing w:val="0"/>
                                        <w:sz w:val="20"/>
                                        <w:szCs w:val="20"/>
                                      </w:rPr>
                                      <w:t xml:space="preserve">, </w:t>
                                    </w:r>
                                    <w:proofErr w:type="spellStart"/>
                                    <w:r w:rsidRPr="00220B12">
                                      <w:rPr>
                                        <w:rFonts w:eastAsiaTheme="minorEastAsia" w:cstheme="minorBidi"/>
                                        <w:color w:val="90C226" w:themeColor="accent1"/>
                                        <w:spacing w:val="0"/>
                                        <w:sz w:val="20"/>
                                        <w:szCs w:val="20"/>
                                      </w:rPr>
                                      <w:t>Tsong</w:t>
                                    </w:r>
                                    <w:proofErr w:type="spellEnd"/>
                                    <w:r w:rsidRPr="00220B12">
                                      <w:rPr>
                                        <w:rFonts w:eastAsiaTheme="minorEastAsia" w:cstheme="minorBidi"/>
                                        <w:color w:val="90C226" w:themeColor="accent1"/>
                                        <w:spacing w:val="0"/>
                                        <w:sz w:val="20"/>
                                        <w:szCs w:val="20"/>
                                      </w:rPr>
                                      <w:t xml:space="preserve"> Chen, Rachel Hughes, </w:t>
                                    </w:r>
                                    <w:proofErr w:type="spellStart"/>
                                    <w:r w:rsidRPr="00220B12">
                                      <w:rPr>
                                        <w:rFonts w:eastAsiaTheme="minorEastAsia" w:cstheme="minorBidi"/>
                                        <w:color w:val="90C226" w:themeColor="accent1"/>
                                        <w:spacing w:val="0"/>
                                        <w:sz w:val="20"/>
                                        <w:szCs w:val="20"/>
                                      </w:rPr>
                                      <w:t>Weilin</w:t>
                                    </w:r>
                                    <w:proofErr w:type="spellEnd"/>
                                    <w:r w:rsidRPr="00220B12">
                                      <w:rPr>
                                        <w:rFonts w:eastAsiaTheme="minorEastAsia" w:cstheme="minorBidi"/>
                                        <w:color w:val="90C226" w:themeColor="accent1"/>
                                        <w:spacing w:val="0"/>
                                        <w:sz w:val="20"/>
                                        <w:szCs w:val="20"/>
                                      </w:rPr>
                                      <w:t xml:space="preserve"> Ma, Ryan Miller, Nathan Shelly, Allen Tang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E2AC58" id="_x0000_t202" coordsize="21600,21600" o:spt="202" path="m,l,21600r21600,l21600,xe">
                    <v:stroke joinstyle="miter"/>
                    <v:path gradientshapeok="t" o:connecttype="rect"/>
                  </v:shapetype>
                  <v:shape id="Text Box 142" o:spid="_x0000_s1026" type="#_x0000_t202" style="position:absolute;margin-left:.15pt;margin-top:673.5pt;width:7in;height:6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" filled="f" stroked="f" strokeweight=".5pt">
                    <v:textbox inset="0,0,0,0">
                      <w:txbxContent>
                        <w:sdt>
                          <w:sdtPr>
                            <w:rPr>
                              <w:caps/>
                              <w:color w:val="90C226"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1944F3" w14:textId="3F247BE7" w:rsidR="00217CD4" w:rsidRDefault="00217CD4">
                              <w:pPr>
                                <w:pStyle w:val="NoSpacing"/>
                                <w:spacing w:after="40"/>
                                <w:jc w:val="center"/>
                                <w:rPr>
                                  <w:caps/>
                                  <w:color w:val="90C226" w:themeColor="accent1"/>
                                  <w:sz w:val="28"/>
                                  <w:szCs w:val="28"/>
                                </w:rPr>
                              </w:pPr>
                              <w:r>
                                <w:rPr>
                                  <w:caps/>
                                  <w:color w:val="90C226" w:themeColor="accent1"/>
                                  <w:sz w:val="28"/>
                                  <w:szCs w:val="28"/>
                                </w:rPr>
                                <w:t>Winter/Spring 2018</w:t>
                              </w:r>
                            </w:p>
                          </w:sdtContent>
                        </w:sdt>
                        <w:p w14:paraId="2876D713" w14:textId="210BC7F8" w:rsidR="00217CD4" w:rsidRDefault="00217CD4">
                          <w:pPr>
                            <w:pStyle w:val="NoSpacing"/>
                            <w:jc w:val="center"/>
                            <w:rPr>
                              <w:color w:val="90C226" w:themeColor="accent1"/>
                            </w:rPr>
                          </w:pPr>
                          <w:sdt>
                            <w:sdtPr>
                              <w:rPr>
                                <w:caps/>
                                <w:color w:val="90C226"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90C226" w:themeColor="accent1"/>
                                </w:rPr>
                                <w:t>Northwestern University: Wildcat Robot Design Studio</w:t>
                              </w:r>
                            </w:sdtContent>
                          </w:sdt>
                        </w:p>
                        <w:p w14:paraId="7225C19A" w14:textId="186B26DA" w:rsidR="00217CD4" w:rsidRDefault="00217CD4" w:rsidP="00220B12">
                          <w:pPr>
                            <w:pStyle w:val="NoSpacing"/>
                            <w:jc w:val="center"/>
                            <w:rPr>
                              <w:color w:val="90C226" w:themeColor="accent1"/>
                            </w:rPr>
                          </w:pPr>
                          <w:sdt>
                            <w:sdtPr>
                              <w:rPr>
                                <w:rFonts w:eastAsiaTheme="minorEastAsia" w:cstheme="minorBidi"/>
                                <w:color w:val="90C226" w:themeColor="accent1"/>
                                <w:spacing w:val="0"/>
                                <w:sz w:val="20"/>
                                <w:szCs w:val="20"/>
                              </w:rPr>
                              <w:alias w:val="Address"/>
                              <w:tag w:val=""/>
                              <w:id w:val="-726379553"/>
                              <w:dataBinding w:prefixMappings="xmlns:ns0='http://schemas.microsoft.com/office/2006/coverPageProps' " w:xpath="/ns0:CoverPageProperties[1]/ns0:CompanyAddress[1]" w:storeItemID="{55AF091B-3C7A-41E3-B477-F2FDAA23CFDA}"/>
                              <w:text/>
                            </w:sdtPr>
                            <w:sdtContent>
                              <w:r w:rsidRPr="00220B12">
                                <w:rPr>
                                  <w:rFonts w:eastAsiaTheme="minorEastAsia" w:cstheme="minorBidi"/>
                                  <w:color w:val="90C226" w:themeColor="accent1"/>
                                  <w:spacing w:val="0"/>
                                  <w:sz w:val="20"/>
                                  <w:szCs w:val="20"/>
                                </w:rPr>
                                <w:t xml:space="preserve">Akash </w:t>
                              </w:r>
                              <w:proofErr w:type="spellStart"/>
                              <w:r w:rsidRPr="00220B12">
                                <w:rPr>
                                  <w:rFonts w:eastAsiaTheme="minorEastAsia" w:cstheme="minorBidi"/>
                                  <w:color w:val="90C226" w:themeColor="accent1"/>
                                  <w:spacing w:val="0"/>
                                  <w:sz w:val="20"/>
                                  <w:szCs w:val="20"/>
                                </w:rPr>
                                <w:t>Borde</w:t>
                              </w:r>
                              <w:proofErr w:type="spellEnd"/>
                              <w:r w:rsidRPr="00220B12">
                                <w:rPr>
                                  <w:rFonts w:eastAsiaTheme="minorEastAsia" w:cstheme="minorBidi"/>
                                  <w:color w:val="90C226" w:themeColor="accent1"/>
                                  <w:spacing w:val="0"/>
                                  <w:sz w:val="20"/>
                                  <w:szCs w:val="20"/>
                                </w:rPr>
                                <w:t xml:space="preserve">, </w:t>
                              </w:r>
                              <w:proofErr w:type="spellStart"/>
                              <w:r w:rsidRPr="00220B12">
                                <w:rPr>
                                  <w:rFonts w:eastAsiaTheme="minorEastAsia" w:cstheme="minorBidi"/>
                                  <w:color w:val="90C226" w:themeColor="accent1"/>
                                  <w:spacing w:val="0"/>
                                  <w:sz w:val="20"/>
                                  <w:szCs w:val="20"/>
                                </w:rPr>
                                <w:t>Tsong</w:t>
                              </w:r>
                              <w:proofErr w:type="spellEnd"/>
                              <w:r w:rsidRPr="00220B12">
                                <w:rPr>
                                  <w:rFonts w:eastAsiaTheme="minorEastAsia" w:cstheme="minorBidi"/>
                                  <w:color w:val="90C226" w:themeColor="accent1"/>
                                  <w:spacing w:val="0"/>
                                  <w:sz w:val="20"/>
                                  <w:szCs w:val="20"/>
                                </w:rPr>
                                <w:t xml:space="preserve"> Chen, Rachel Hughes, </w:t>
                              </w:r>
                              <w:proofErr w:type="spellStart"/>
                              <w:r w:rsidRPr="00220B12">
                                <w:rPr>
                                  <w:rFonts w:eastAsiaTheme="minorEastAsia" w:cstheme="minorBidi"/>
                                  <w:color w:val="90C226" w:themeColor="accent1"/>
                                  <w:spacing w:val="0"/>
                                  <w:sz w:val="20"/>
                                  <w:szCs w:val="20"/>
                                </w:rPr>
                                <w:t>Weilin</w:t>
                              </w:r>
                              <w:proofErr w:type="spellEnd"/>
                              <w:r w:rsidRPr="00220B12">
                                <w:rPr>
                                  <w:rFonts w:eastAsiaTheme="minorEastAsia" w:cstheme="minorBidi"/>
                                  <w:color w:val="90C226" w:themeColor="accent1"/>
                                  <w:spacing w:val="0"/>
                                  <w:sz w:val="20"/>
                                  <w:szCs w:val="20"/>
                                </w:rPr>
                                <w:t xml:space="preserve"> Ma, Ryan Miller, Nathan Shelly, Allen Tang</w:t>
                              </w:r>
                            </w:sdtContent>
                          </w:sdt>
                        </w:p>
                      </w:txbxContent>
                    </v:textbox>
                    <w10:wrap anchorx="margin" anchory="page"/>
                  </v:shape>
                </w:pict>
              </mc:Fallback>
            </mc:AlternateContent>
          </w:r>
          <w:r>
            <w:br w:type="page"/>
          </w:r>
        </w:p>
      </w:sdtContent>
    </w:sdt>
    <w:p w14:paraId="04BF3729" w14:textId="77777777" w:rsidR="00220B12" w:rsidRDefault="00220B12"/>
    <w:sdt>
      <w:sdtPr>
        <w:rPr>
          <w:rFonts w:eastAsiaTheme="minorEastAsia" w:cstheme="minorBidi"/>
          <w:color w:val="auto"/>
          <w:sz w:val="24"/>
          <w:szCs w:val="24"/>
        </w:rPr>
        <w:id w:val="44421284"/>
        <w:docPartObj>
          <w:docPartGallery w:val="Table of Contents"/>
          <w:docPartUnique/>
        </w:docPartObj>
      </w:sdtPr>
      <w:sdtEndPr>
        <w:rPr>
          <w:b/>
          <w:bCs/>
          <w:noProof/>
        </w:rPr>
      </w:sdtEndPr>
      <w:sdtContent>
        <w:p w14:paraId="5A0A9C72" w14:textId="5CADD95B" w:rsidR="003353E0" w:rsidRDefault="003353E0" w:rsidP="003353E0">
          <w:pPr>
            <w:pStyle w:val="TOCHeading"/>
            <w:rPr>
              <w:sz w:val="48"/>
              <w:szCs w:val="48"/>
            </w:rPr>
          </w:pPr>
          <w:r w:rsidRPr="00CD3410">
            <w:rPr>
              <w:sz w:val="48"/>
              <w:szCs w:val="48"/>
            </w:rPr>
            <w:t>Table of Contents</w:t>
          </w:r>
        </w:p>
        <w:p w14:paraId="6A11BC93" w14:textId="3AE1B046" w:rsidR="00CD3410" w:rsidRPr="00CD3410" w:rsidRDefault="00CD3410" w:rsidP="00CD3410"/>
        <w:p w14:paraId="49DDBE76" w14:textId="17864954" w:rsidR="005E39BA" w:rsidRPr="005E39BA" w:rsidRDefault="003353E0">
          <w:pPr>
            <w:pStyle w:val="TOC1"/>
            <w:tabs>
              <w:tab w:val="right" w:leader="dot" w:pos="9926"/>
            </w:tabs>
            <w:rPr>
              <w:noProof/>
              <w:sz w:val="36"/>
              <w:szCs w:val="36"/>
            </w:rPr>
          </w:pPr>
          <w:r w:rsidRPr="005E39BA">
            <w:rPr>
              <w:sz w:val="36"/>
              <w:szCs w:val="36"/>
            </w:rPr>
            <w:fldChar w:fldCharType="begin"/>
          </w:r>
          <w:r w:rsidRPr="005E39BA">
            <w:rPr>
              <w:sz w:val="36"/>
              <w:szCs w:val="36"/>
            </w:rPr>
            <w:instrText xml:space="preserve"> TOC \o "1-3" \h \z \u </w:instrText>
          </w:r>
          <w:r w:rsidRPr="005E39BA">
            <w:rPr>
              <w:sz w:val="36"/>
              <w:szCs w:val="36"/>
            </w:rPr>
            <w:fldChar w:fldCharType="separate"/>
          </w:r>
          <w:hyperlink w:anchor="_Toc516522269" w:history="1">
            <w:r w:rsidR="005E39BA" w:rsidRPr="005E39BA">
              <w:rPr>
                <w:rStyle w:val="Hyperlink"/>
                <w:noProof/>
                <w:sz w:val="36"/>
                <w:szCs w:val="36"/>
              </w:rPr>
              <w:t>The Challenge</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_Toc516522269 \h </w:instrText>
            </w:r>
            <w:r w:rsidR="005E39BA" w:rsidRPr="005E39BA">
              <w:rPr>
                <w:noProof/>
                <w:webHidden/>
                <w:sz w:val="36"/>
                <w:szCs w:val="36"/>
              </w:rPr>
            </w:r>
            <w:r w:rsidR="005E39BA" w:rsidRPr="005E39BA">
              <w:rPr>
                <w:noProof/>
                <w:webHidden/>
                <w:sz w:val="36"/>
                <w:szCs w:val="36"/>
              </w:rPr>
              <w:fldChar w:fldCharType="separate"/>
            </w:r>
            <w:r w:rsidR="00217CD4">
              <w:rPr>
                <w:noProof/>
                <w:webHidden/>
                <w:sz w:val="36"/>
                <w:szCs w:val="36"/>
              </w:rPr>
              <w:t>2</w:t>
            </w:r>
            <w:r w:rsidR="005E39BA" w:rsidRPr="005E39BA">
              <w:rPr>
                <w:noProof/>
                <w:webHidden/>
                <w:sz w:val="36"/>
                <w:szCs w:val="36"/>
              </w:rPr>
              <w:fldChar w:fldCharType="end"/>
            </w:r>
          </w:hyperlink>
        </w:p>
        <w:p w14:paraId="5AE08231" w14:textId="2F813C5B" w:rsidR="005E39BA" w:rsidRPr="005E39BA" w:rsidRDefault="00217CD4">
          <w:pPr>
            <w:pStyle w:val="TOC1"/>
            <w:tabs>
              <w:tab w:val="right" w:leader="dot" w:pos="9926"/>
            </w:tabs>
            <w:rPr>
              <w:noProof/>
              <w:sz w:val="36"/>
              <w:szCs w:val="36"/>
            </w:rPr>
          </w:pPr>
          <w:hyperlink w:anchor="_Toc516522270" w:history="1">
            <w:r w:rsidR="005E39BA" w:rsidRPr="005E39BA">
              <w:rPr>
                <w:rStyle w:val="Hyperlink"/>
                <w:noProof/>
                <w:sz w:val="36"/>
                <w:szCs w:val="36"/>
              </w:rPr>
              <w:t>The Team</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_Toc516522270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3</w:t>
            </w:r>
            <w:r w:rsidR="005E39BA" w:rsidRPr="005E39BA">
              <w:rPr>
                <w:noProof/>
                <w:webHidden/>
                <w:sz w:val="36"/>
                <w:szCs w:val="36"/>
              </w:rPr>
              <w:fldChar w:fldCharType="end"/>
            </w:r>
          </w:hyperlink>
        </w:p>
        <w:p w14:paraId="71EF7D05" w14:textId="5F86E6A3" w:rsidR="005E39BA" w:rsidRPr="005E39BA" w:rsidRDefault="00217CD4">
          <w:pPr>
            <w:pStyle w:val="TOC1"/>
            <w:tabs>
              <w:tab w:val="right" w:leader="dot" w:pos="9926"/>
            </w:tabs>
            <w:rPr>
              <w:noProof/>
              <w:sz w:val="36"/>
              <w:szCs w:val="36"/>
            </w:rPr>
          </w:pPr>
          <w:hyperlink w:anchor="_Toc516522271" w:history="1">
            <w:r w:rsidR="005E39BA" w:rsidRPr="005E39BA">
              <w:rPr>
                <w:rStyle w:val="Hyperlink"/>
                <w:noProof/>
                <w:sz w:val="36"/>
                <w:szCs w:val="36"/>
              </w:rPr>
              <w:t>The System</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_Toc516522271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3</w:t>
            </w:r>
            <w:r w:rsidR="005E39BA" w:rsidRPr="005E39BA">
              <w:rPr>
                <w:noProof/>
                <w:webHidden/>
                <w:sz w:val="36"/>
                <w:szCs w:val="36"/>
              </w:rPr>
              <w:fldChar w:fldCharType="end"/>
            </w:r>
          </w:hyperlink>
        </w:p>
        <w:p w14:paraId="0B9C2640" w14:textId="0E9DF1C6" w:rsidR="005E39BA" w:rsidRPr="005E39BA" w:rsidRDefault="00217CD4">
          <w:pPr>
            <w:pStyle w:val="TOC1"/>
            <w:tabs>
              <w:tab w:val="right" w:leader="dot" w:pos="9926"/>
            </w:tabs>
            <w:rPr>
              <w:noProof/>
              <w:sz w:val="36"/>
              <w:szCs w:val="36"/>
            </w:rPr>
          </w:pPr>
          <w:hyperlink w:anchor="_Toc516522272" w:history="1">
            <w:r w:rsidR="005E39BA" w:rsidRPr="005E39BA">
              <w:rPr>
                <w:rStyle w:val="Hyperlink"/>
                <w:noProof/>
                <w:sz w:val="36"/>
                <w:szCs w:val="36"/>
              </w:rPr>
              <w:t>The Analysis</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_Toc516522272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4</w:t>
            </w:r>
            <w:r w:rsidR="005E39BA" w:rsidRPr="005E39BA">
              <w:rPr>
                <w:noProof/>
                <w:webHidden/>
                <w:sz w:val="36"/>
                <w:szCs w:val="36"/>
              </w:rPr>
              <w:fldChar w:fldCharType="end"/>
            </w:r>
          </w:hyperlink>
        </w:p>
        <w:p w14:paraId="00741B6D" w14:textId="6DD75FEE" w:rsidR="005E39BA" w:rsidRPr="005E39BA" w:rsidRDefault="00217CD4">
          <w:pPr>
            <w:pStyle w:val="TOC3"/>
            <w:tabs>
              <w:tab w:val="right" w:leader="dot" w:pos="9926"/>
            </w:tabs>
            <w:rPr>
              <w:noProof/>
              <w:sz w:val="36"/>
              <w:szCs w:val="36"/>
            </w:rPr>
          </w:pPr>
          <w:hyperlink w:anchor="_Toc516522273" w:history="1">
            <w:r w:rsidR="005E39BA" w:rsidRPr="005E39BA">
              <w:rPr>
                <w:rStyle w:val="Hyperlink"/>
                <w:noProof/>
                <w:sz w:val="36"/>
                <w:szCs w:val="36"/>
              </w:rPr>
              <w:t>Mechanical</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_Toc516522273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4</w:t>
            </w:r>
            <w:r w:rsidR="005E39BA" w:rsidRPr="005E39BA">
              <w:rPr>
                <w:noProof/>
                <w:webHidden/>
                <w:sz w:val="36"/>
                <w:szCs w:val="36"/>
              </w:rPr>
              <w:fldChar w:fldCharType="end"/>
            </w:r>
          </w:hyperlink>
        </w:p>
        <w:p w14:paraId="014CE497" w14:textId="063E7727" w:rsidR="005E39BA" w:rsidRPr="005E39BA" w:rsidRDefault="00217CD4">
          <w:pPr>
            <w:pStyle w:val="TOC3"/>
            <w:tabs>
              <w:tab w:val="right" w:leader="dot" w:pos="9926"/>
            </w:tabs>
            <w:rPr>
              <w:noProof/>
              <w:sz w:val="36"/>
              <w:szCs w:val="36"/>
            </w:rPr>
          </w:pPr>
          <w:hyperlink w:anchor="_Toc516522274" w:history="1">
            <w:r w:rsidR="005E39BA" w:rsidRPr="005E39BA">
              <w:rPr>
                <w:rStyle w:val="Hyperlink"/>
                <w:noProof/>
                <w:sz w:val="36"/>
                <w:szCs w:val="36"/>
              </w:rPr>
              <w:t>Electrical</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_Toc516522274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14</w:t>
            </w:r>
            <w:r w:rsidR="005E39BA" w:rsidRPr="005E39BA">
              <w:rPr>
                <w:noProof/>
                <w:webHidden/>
                <w:sz w:val="36"/>
                <w:szCs w:val="36"/>
              </w:rPr>
              <w:fldChar w:fldCharType="end"/>
            </w:r>
          </w:hyperlink>
        </w:p>
        <w:p w14:paraId="7DEA2CF9" w14:textId="6DE7FE28" w:rsidR="005E39BA" w:rsidRPr="005E39BA" w:rsidRDefault="00217CD4">
          <w:pPr>
            <w:pStyle w:val="TOC3"/>
            <w:tabs>
              <w:tab w:val="right" w:leader="dot" w:pos="9926"/>
            </w:tabs>
            <w:rPr>
              <w:noProof/>
              <w:sz w:val="36"/>
              <w:szCs w:val="36"/>
            </w:rPr>
          </w:pPr>
          <w:hyperlink w:anchor="_Toc516522275" w:history="1">
            <w:r w:rsidR="005E39BA" w:rsidRPr="005E39BA">
              <w:rPr>
                <w:rStyle w:val="Hyperlink"/>
                <w:noProof/>
                <w:sz w:val="36"/>
                <w:szCs w:val="36"/>
              </w:rPr>
              <w:t>Software</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_Toc516522275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15</w:t>
            </w:r>
            <w:r w:rsidR="005E39BA" w:rsidRPr="005E39BA">
              <w:rPr>
                <w:noProof/>
                <w:webHidden/>
                <w:sz w:val="36"/>
                <w:szCs w:val="36"/>
              </w:rPr>
              <w:fldChar w:fldCharType="end"/>
            </w:r>
          </w:hyperlink>
        </w:p>
        <w:p w14:paraId="1BCC5A09" w14:textId="790A5F0A" w:rsidR="005E39BA" w:rsidRPr="005E39BA" w:rsidRDefault="00217CD4">
          <w:pPr>
            <w:pStyle w:val="TOC1"/>
            <w:tabs>
              <w:tab w:val="right" w:leader="dot" w:pos="9926"/>
            </w:tabs>
            <w:rPr>
              <w:noProof/>
              <w:sz w:val="36"/>
              <w:szCs w:val="36"/>
            </w:rPr>
          </w:pPr>
          <w:hyperlink w:anchor="_Toc516522276" w:history="1">
            <w:r w:rsidR="005E39BA" w:rsidRPr="005E39BA">
              <w:rPr>
                <w:rStyle w:val="Hyperlink"/>
                <w:noProof/>
                <w:sz w:val="36"/>
                <w:szCs w:val="36"/>
              </w:rPr>
              <w:t>The Design Evolution</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_Toc516522276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17</w:t>
            </w:r>
            <w:r w:rsidR="005E39BA" w:rsidRPr="005E39BA">
              <w:rPr>
                <w:noProof/>
                <w:webHidden/>
                <w:sz w:val="36"/>
                <w:szCs w:val="36"/>
              </w:rPr>
              <w:fldChar w:fldCharType="end"/>
            </w:r>
          </w:hyperlink>
        </w:p>
        <w:p w14:paraId="09A6C318" w14:textId="4AED6090" w:rsidR="005E39BA" w:rsidRPr="005E39BA" w:rsidRDefault="00217CD4">
          <w:pPr>
            <w:pStyle w:val="TOC1"/>
            <w:tabs>
              <w:tab w:val="right" w:leader="dot" w:pos="9926"/>
            </w:tabs>
            <w:rPr>
              <w:noProof/>
              <w:sz w:val="36"/>
              <w:szCs w:val="36"/>
            </w:rPr>
          </w:pPr>
          <w:hyperlink w:anchor="_Toc516522277" w:history="1">
            <w:r w:rsidR="005E39BA" w:rsidRPr="005E39BA">
              <w:rPr>
                <w:rStyle w:val="Hyperlink"/>
                <w:noProof/>
                <w:sz w:val="36"/>
                <w:szCs w:val="36"/>
              </w:rPr>
              <w:t>The Final Design</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_Toc516522277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28</w:t>
            </w:r>
            <w:r w:rsidR="005E39BA" w:rsidRPr="005E39BA">
              <w:rPr>
                <w:noProof/>
                <w:webHidden/>
                <w:sz w:val="36"/>
                <w:szCs w:val="36"/>
              </w:rPr>
              <w:fldChar w:fldCharType="end"/>
            </w:r>
          </w:hyperlink>
        </w:p>
        <w:p w14:paraId="5D972F8E" w14:textId="50296315" w:rsidR="005E39BA" w:rsidRPr="005E39BA" w:rsidRDefault="00217CD4">
          <w:pPr>
            <w:pStyle w:val="TOC1"/>
            <w:tabs>
              <w:tab w:val="right" w:leader="dot" w:pos="9926"/>
            </w:tabs>
            <w:rPr>
              <w:noProof/>
              <w:sz w:val="36"/>
              <w:szCs w:val="36"/>
            </w:rPr>
          </w:pPr>
          <w:hyperlink w:anchor="_Toc516522278" w:history="1">
            <w:r w:rsidR="005E39BA" w:rsidRPr="005E39BA">
              <w:rPr>
                <w:rStyle w:val="Hyperlink"/>
                <w:noProof/>
                <w:sz w:val="36"/>
                <w:szCs w:val="36"/>
              </w:rPr>
              <w:t>The Testing</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_Toc516522278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31</w:t>
            </w:r>
            <w:r w:rsidR="005E39BA" w:rsidRPr="005E39BA">
              <w:rPr>
                <w:noProof/>
                <w:webHidden/>
                <w:sz w:val="36"/>
                <w:szCs w:val="36"/>
              </w:rPr>
              <w:fldChar w:fldCharType="end"/>
            </w:r>
          </w:hyperlink>
        </w:p>
        <w:p w14:paraId="0C085180" w14:textId="05E88505" w:rsidR="005E39BA" w:rsidRPr="005E39BA" w:rsidRDefault="00217CD4">
          <w:pPr>
            <w:pStyle w:val="TOC1"/>
            <w:tabs>
              <w:tab w:val="right" w:leader="dot" w:pos="9926"/>
            </w:tabs>
            <w:rPr>
              <w:noProof/>
              <w:sz w:val="36"/>
              <w:szCs w:val="36"/>
            </w:rPr>
          </w:pPr>
          <w:hyperlink w:anchor="_Toc516522279" w:history="1">
            <w:r w:rsidR="005E39BA" w:rsidRPr="005E39BA">
              <w:rPr>
                <w:rStyle w:val="Hyperlink"/>
                <w:noProof/>
                <w:sz w:val="36"/>
                <w:szCs w:val="36"/>
              </w:rPr>
              <w:t>The Performance</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_Toc516522279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31</w:t>
            </w:r>
            <w:r w:rsidR="005E39BA" w:rsidRPr="005E39BA">
              <w:rPr>
                <w:noProof/>
                <w:webHidden/>
                <w:sz w:val="36"/>
                <w:szCs w:val="36"/>
              </w:rPr>
              <w:fldChar w:fldCharType="end"/>
            </w:r>
          </w:hyperlink>
        </w:p>
        <w:p w14:paraId="362B5918" w14:textId="09693953" w:rsidR="005E39BA" w:rsidRPr="005E39BA" w:rsidRDefault="00217CD4">
          <w:pPr>
            <w:pStyle w:val="TOC1"/>
            <w:tabs>
              <w:tab w:val="right" w:leader="dot" w:pos="9926"/>
            </w:tabs>
            <w:rPr>
              <w:noProof/>
              <w:sz w:val="36"/>
              <w:szCs w:val="36"/>
            </w:rPr>
          </w:pPr>
          <w:hyperlink w:anchor="_Toc516522280" w:history="1">
            <w:r w:rsidR="005E39BA" w:rsidRPr="005E39BA">
              <w:rPr>
                <w:rStyle w:val="Hyperlink"/>
                <w:noProof/>
                <w:sz w:val="36"/>
                <w:szCs w:val="36"/>
              </w:rPr>
              <w:t>The Future</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_Toc516522280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34</w:t>
            </w:r>
            <w:r w:rsidR="005E39BA" w:rsidRPr="005E39BA">
              <w:rPr>
                <w:noProof/>
                <w:webHidden/>
                <w:sz w:val="36"/>
                <w:szCs w:val="36"/>
              </w:rPr>
              <w:fldChar w:fldCharType="end"/>
            </w:r>
          </w:hyperlink>
        </w:p>
        <w:p w14:paraId="3805AD09" w14:textId="40887DF1" w:rsidR="005E39BA" w:rsidRPr="005E39BA" w:rsidRDefault="00217CD4">
          <w:pPr>
            <w:pStyle w:val="TOC1"/>
            <w:tabs>
              <w:tab w:val="right" w:leader="dot" w:pos="9926"/>
            </w:tabs>
            <w:rPr>
              <w:noProof/>
              <w:sz w:val="36"/>
              <w:szCs w:val="36"/>
            </w:rPr>
          </w:pPr>
          <w:hyperlink w:anchor="_Toc516522281" w:history="1">
            <w:r w:rsidR="005E39BA" w:rsidRPr="005E39BA">
              <w:rPr>
                <w:rStyle w:val="Hyperlink"/>
                <w:noProof/>
                <w:sz w:val="36"/>
                <w:szCs w:val="36"/>
              </w:rPr>
              <w:t>The Others</w:t>
            </w:r>
            <w:r w:rsidR="005E39BA" w:rsidRPr="005E39BA">
              <w:rPr>
                <w:noProof/>
                <w:webHidden/>
                <w:sz w:val="36"/>
                <w:szCs w:val="36"/>
              </w:rPr>
              <w:tab/>
            </w:r>
            <w:r w:rsidR="005E39BA" w:rsidRPr="005E39BA">
              <w:rPr>
                <w:noProof/>
                <w:webHidden/>
                <w:sz w:val="36"/>
                <w:szCs w:val="36"/>
              </w:rPr>
              <w:fldChar w:fldCharType="begin"/>
            </w:r>
            <w:r w:rsidR="005E39BA" w:rsidRPr="005E39BA">
              <w:rPr>
                <w:noProof/>
                <w:webHidden/>
                <w:sz w:val="36"/>
                <w:szCs w:val="36"/>
              </w:rPr>
              <w:instrText xml:space="preserve"> PAGEREF _Toc516522281 \h </w:instrText>
            </w:r>
            <w:r w:rsidR="005E39BA" w:rsidRPr="005E39BA">
              <w:rPr>
                <w:noProof/>
                <w:webHidden/>
                <w:sz w:val="36"/>
                <w:szCs w:val="36"/>
              </w:rPr>
            </w:r>
            <w:r w:rsidR="005E39BA" w:rsidRPr="005E39BA">
              <w:rPr>
                <w:noProof/>
                <w:webHidden/>
                <w:sz w:val="36"/>
                <w:szCs w:val="36"/>
              </w:rPr>
              <w:fldChar w:fldCharType="separate"/>
            </w:r>
            <w:r>
              <w:rPr>
                <w:noProof/>
                <w:webHidden/>
                <w:sz w:val="36"/>
                <w:szCs w:val="36"/>
              </w:rPr>
              <w:t>35</w:t>
            </w:r>
            <w:r w:rsidR="005E39BA" w:rsidRPr="005E39BA">
              <w:rPr>
                <w:noProof/>
                <w:webHidden/>
                <w:sz w:val="36"/>
                <w:szCs w:val="36"/>
              </w:rPr>
              <w:fldChar w:fldCharType="end"/>
            </w:r>
          </w:hyperlink>
        </w:p>
        <w:p w14:paraId="6420B481" w14:textId="28867907" w:rsidR="003353E0" w:rsidRDefault="003353E0">
          <w:r w:rsidRPr="005E39BA">
            <w:rPr>
              <w:b/>
              <w:bCs/>
              <w:noProof/>
              <w:sz w:val="36"/>
              <w:szCs w:val="36"/>
            </w:rPr>
            <w:fldChar w:fldCharType="end"/>
          </w:r>
        </w:p>
      </w:sdtContent>
    </w:sdt>
    <w:p w14:paraId="415F94DF" w14:textId="141B9981" w:rsidR="001F29C6" w:rsidRDefault="001F29C6">
      <w:pPr>
        <w:spacing w:after="200"/>
      </w:pPr>
    </w:p>
    <w:p w14:paraId="0ADF0389" w14:textId="77777777" w:rsidR="001F29C6" w:rsidRDefault="001F29C6">
      <w:pPr>
        <w:spacing w:after="200"/>
      </w:pPr>
    </w:p>
    <w:p w14:paraId="28974E0D" w14:textId="4133AF1C" w:rsidR="001F29C6" w:rsidRDefault="001F29C6" w:rsidP="003353E0">
      <w:pPr>
        <w:pStyle w:val="Subtitle"/>
      </w:pPr>
    </w:p>
    <w:p w14:paraId="4F9A13CD" w14:textId="661FF978" w:rsidR="0020595C" w:rsidRDefault="0020595C">
      <w:pPr>
        <w:spacing w:after="200"/>
      </w:pPr>
    </w:p>
    <w:p w14:paraId="302A5C98" w14:textId="4205CBB3" w:rsidR="0020595C" w:rsidRDefault="0020595C">
      <w:pPr>
        <w:spacing w:after="200"/>
      </w:pPr>
      <w:r>
        <w:br w:type="page"/>
      </w:r>
    </w:p>
    <w:p w14:paraId="596459DF" w14:textId="79BB97B8" w:rsidR="0020595C" w:rsidRDefault="005C4B2D" w:rsidP="00B279DA">
      <w:pPr>
        <w:pStyle w:val="Heading1"/>
      </w:pPr>
      <w:bookmarkStart w:id="0" w:name="_Toc516522269"/>
      <w:r>
        <w:lastRenderedPageBreak/>
        <w:t>The Challenge</w:t>
      </w:r>
      <w:bookmarkEnd w:id="0"/>
    </w:p>
    <w:p w14:paraId="5E94040B" w14:textId="77777777" w:rsidR="00B279DA" w:rsidRPr="00B279DA" w:rsidRDefault="00B279DA" w:rsidP="00B279DA">
      <w:pPr>
        <w:pStyle w:val="NoSpacing"/>
      </w:pPr>
    </w:p>
    <w:p w14:paraId="64BCBC17" w14:textId="5C098C2F" w:rsidR="006A7533" w:rsidRDefault="006A7533" w:rsidP="006A7533">
      <w:pPr>
        <w:pStyle w:val="Heading4"/>
      </w:pPr>
      <w:r>
        <w:t>Sponsor</w:t>
      </w:r>
    </w:p>
    <w:p w14:paraId="6F6BF495" w14:textId="4728010A" w:rsidR="00B279DA" w:rsidRPr="00B279DA" w:rsidRDefault="00B279DA" w:rsidP="00B279DA">
      <w:r w:rsidRPr="00B279DA">
        <w:t>Our team sponsor was Bill Hunt, a technician/research engineer in the Neuroscience and Robotics Laboratory at Northwestern University. As Bill’s research often involves investigating how robotic linkages behave and interact, he wanted an accessible, general-purpose actuator. Specifically, Bill wanted an inexpensive actuator with high power density while that was as close to direct-drive as possible.</w:t>
      </w:r>
    </w:p>
    <w:p w14:paraId="0861B18A" w14:textId="7A1B00A6" w:rsidR="0020595C" w:rsidRDefault="0020595C" w:rsidP="0020595C">
      <w:pPr>
        <w:pStyle w:val="NoSpacing"/>
      </w:pPr>
    </w:p>
    <w:p w14:paraId="78F4D81D" w14:textId="1E07E9EB" w:rsidR="00B279DA" w:rsidRDefault="006A7533" w:rsidP="006A7533">
      <w:pPr>
        <w:pStyle w:val="Heading4"/>
      </w:pPr>
      <w:r>
        <w:t>Project Definition</w:t>
      </w:r>
    </w:p>
    <w:p w14:paraId="1CC7E988" w14:textId="77777777" w:rsidR="006A7533" w:rsidRPr="006A7533" w:rsidRDefault="006A7533" w:rsidP="006A7533">
      <w:pPr>
        <w:rPr>
          <w:rFonts w:ascii="Times New Roman" w:hAnsi="Times New Roman"/>
        </w:rPr>
      </w:pPr>
      <w:r w:rsidRPr="006A7533">
        <w:t>Along with Bill, the Smart Actuator Team arrived at the following requirements for our actuator:</w:t>
      </w:r>
    </w:p>
    <w:p w14:paraId="3C56BAC8" w14:textId="77777777" w:rsidR="006A7533" w:rsidRPr="006A7533" w:rsidRDefault="006A7533" w:rsidP="006A7533">
      <w:pPr>
        <w:rPr>
          <w:rFonts w:ascii="Times New Roman" w:hAnsi="Times New Roman"/>
        </w:rPr>
      </w:pPr>
    </w:p>
    <w:p w14:paraId="07EB88F1" w14:textId="77777777" w:rsidR="006810B7" w:rsidRDefault="006A7533" w:rsidP="006810B7">
      <w:pPr>
        <w:pStyle w:val="Heading6"/>
      </w:pPr>
      <w:r w:rsidRPr="006810B7">
        <w:rPr>
          <w:rStyle w:val="Heading6Char"/>
        </w:rPr>
        <w:t>Cost:</w:t>
      </w:r>
      <w:r w:rsidRPr="006A7533">
        <w:t xml:space="preserve"> </w:t>
      </w:r>
    </w:p>
    <w:p w14:paraId="02135003" w14:textId="1261A87D" w:rsidR="006A7533" w:rsidRPr="006A7533" w:rsidRDefault="006A7533" w:rsidP="006810B7">
      <w:pPr>
        <w:ind w:left="720"/>
        <w:rPr>
          <w:rFonts w:ascii="Times New Roman" w:hAnsi="Times New Roman"/>
        </w:rPr>
      </w:pPr>
      <w:r w:rsidRPr="006A7533">
        <w:t>BOM ≤ $500</w:t>
      </w:r>
    </w:p>
    <w:p w14:paraId="39F12F73" w14:textId="77777777" w:rsidR="006A7533" w:rsidRPr="006A7533" w:rsidRDefault="006A7533" w:rsidP="006A7533">
      <w:pPr>
        <w:pStyle w:val="Heading6"/>
        <w:rPr>
          <w:rFonts w:ascii="Times New Roman" w:hAnsi="Times New Roman"/>
        </w:rPr>
      </w:pPr>
      <w:r w:rsidRPr="006A7533">
        <w:t>Torque/Power:</w:t>
      </w:r>
    </w:p>
    <w:p w14:paraId="74B616A2" w14:textId="77777777" w:rsidR="006A7533" w:rsidRPr="006A7533" w:rsidRDefault="006A7533" w:rsidP="006A7533">
      <w:pPr>
        <w:ind w:left="720"/>
      </w:pPr>
      <w:r w:rsidRPr="006A7533">
        <w:t>2N-m at stall</w:t>
      </w:r>
    </w:p>
    <w:p w14:paraId="088F3D1D" w14:textId="77777777" w:rsidR="006A7533" w:rsidRPr="006A7533" w:rsidRDefault="006A7533" w:rsidP="006A7533">
      <w:pPr>
        <w:ind w:left="720"/>
      </w:pPr>
      <w:r w:rsidRPr="006A7533">
        <w:t>1N-m for 1 minute</w:t>
      </w:r>
    </w:p>
    <w:p w14:paraId="7A28498A" w14:textId="77777777" w:rsidR="006A7533" w:rsidRPr="006A7533" w:rsidRDefault="006A7533" w:rsidP="006A7533">
      <w:pPr>
        <w:ind w:left="720"/>
      </w:pPr>
      <w:r w:rsidRPr="006A7533">
        <w:t>30W core power</w:t>
      </w:r>
    </w:p>
    <w:p w14:paraId="769A2253" w14:textId="77777777" w:rsidR="006A7533" w:rsidRPr="006A7533" w:rsidRDefault="006A7533" w:rsidP="006A7533">
      <w:pPr>
        <w:ind w:left="720"/>
      </w:pPr>
      <w:r w:rsidRPr="006A7533">
        <w:t xml:space="preserve">Speed - according to motor </w:t>
      </w:r>
      <w:proofErr w:type="spellStart"/>
      <w:r w:rsidRPr="006A7533">
        <w:t>kt</w:t>
      </w:r>
      <w:proofErr w:type="spellEnd"/>
    </w:p>
    <w:p w14:paraId="1223B946" w14:textId="77777777" w:rsidR="006A7533" w:rsidRPr="006A7533" w:rsidRDefault="006A7533" w:rsidP="006A7533">
      <w:pPr>
        <w:pStyle w:val="Heading6"/>
        <w:rPr>
          <w:rFonts w:ascii="Times New Roman" w:hAnsi="Times New Roman"/>
        </w:rPr>
      </w:pPr>
      <w:r w:rsidRPr="006A7533">
        <w:t>User Interface/Controls:</w:t>
      </w:r>
    </w:p>
    <w:p w14:paraId="7F87744A" w14:textId="77777777" w:rsidR="006A7533" w:rsidRPr="006A7533" w:rsidRDefault="006A7533" w:rsidP="006A7533">
      <w:pPr>
        <w:ind w:left="720"/>
      </w:pPr>
      <w:r w:rsidRPr="006A7533">
        <w:t>Capable of position, velocity, &amp; current control</w:t>
      </w:r>
    </w:p>
    <w:p w14:paraId="0A852E20" w14:textId="0C65AFE2" w:rsidR="006A7533" w:rsidRPr="006A7533" w:rsidRDefault="006A7533" w:rsidP="006A7533">
      <w:pPr>
        <w:ind w:left="720"/>
      </w:pPr>
      <w:r>
        <w:t>RS232</w:t>
      </w:r>
      <w:r w:rsidRPr="006A7533">
        <w:t xml:space="preserve"> communication protocol</w:t>
      </w:r>
    </w:p>
    <w:p w14:paraId="32474330" w14:textId="77777777" w:rsidR="006A7533" w:rsidRPr="006A7533" w:rsidRDefault="006A7533" w:rsidP="006A7533">
      <w:pPr>
        <w:ind w:left="720"/>
      </w:pPr>
      <w:r w:rsidRPr="006A7533">
        <w:t xml:space="preserve">Able to connect and control several (7) </w:t>
      </w:r>
    </w:p>
    <w:p w14:paraId="72E95FCD" w14:textId="77777777" w:rsidR="006A7533" w:rsidRPr="006A7533" w:rsidRDefault="006A7533" w:rsidP="006A7533">
      <w:pPr>
        <w:pStyle w:val="Heading6"/>
        <w:rPr>
          <w:rFonts w:ascii="Times New Roman" w:hAnsi="Times New Roman"/>
        </w:rPr>
      </w:pPr>
      <w:r w:rsidRPr="006A7533">
        <w:t>Electromechanical:</w:t>
      </w:r>
    </w:p>
    <w:p w14:paraId="7E0D33BB" w14:textId="77777777" w:rsidR="006A7533" w:rsidRPr="006A7533" w:rsidRDefault="006A7533" w:rsidP="006A7533">
      <w:pPr>
        <w:ind w:left="720"/>
      </w:pPr>
      <w:r w:rsidRPr="006A7533">
        <w:t>~24 V input</w:t>
      </w:r>
    </w:p>
    <w:p w14:paraId="5B867B4D" w14:textId="77777777" w:rsidR="006A7533" w:rsidRPr="006A7533" w:rsidRDefault="006A7533" w:rsidP="006A7533">
      <w:pPr>
        <w:ind w:left="720"/>
      </w:pPr>
      <w:r w:rsidRPr="006A7533">
        <w:t>≤ 0.5° backlash</w:t>
      </w:r>
    </w:p>
    <w:p w14:paraId="5135283E" w14:textId="77777777" w:rsidR="006A7533" w:rsidRPr="006A7533" w:rsidRDefault="006A7533" w:rsidP="006A7533">
      <w:pPr>
        <w:ind w:left="720"/>
      </w:pPr>
      <w:r w:rsidRPr="006A7533">
        <w:t>Built-in heat sinking</w:t>
      </w:r>
    </w:p>
    <w:p w14:paraId="7F55A23E" w14:textId="77777777" w:rsidR="006A7533" w:rsidRPr="006A7533" w:rsidRDefault="006A7533" w:rsidP="006A7533">
      <w:pPr>
        <w:ind w:left="720"/>
      </w:pPr>
      <w:r w:rsidRPr="006A7533">
        <w:t>Through-hole for cabling</w:t>
      </w:r>
    </w:p>
    <w:p w14:paraId="133E2EEB" w14:textId="77777777" w:rsidR="006A7533" w:rsidRPr="006A7533" w:rsidRDefault="006A7533" w:rsidP="006A7533">
      <w:pPr>
        <w:pStyle w:val="Heading6"/>
        <w:rPr>
          <w:rFonts w:ascii="Times New Roman" w:hAnsi="Times New Roman"/>
        </w:rPr>
      </w:pPr>
      <w:r w:rsidRPr="006A7533">
        <w:t>Software:</w:t>
      </w:r>
    </w:p>
    <w:p w14:paraId="539AB3BA" w14:textId="77777777" w:rsidR="006A7533" w:rsidRPr="006A7533" w:rsidRDefault="006A7533" w:rsidP="006A7533">
      <w:pPr>
        <w:ind w:left="720"/>
      </w:pPr>
      <w:r w:rsidRPr="006A7533">
        <w:t>Velocity, current, and position are settable and gettable</w:t>
      </w:r>
    </w:p>
    <w:p w14:paraId="70EDD5E9" w14:textId="15309776" w:rsidR="006A7533" w:rsidRPr="006A7533" w:rsidRDefault="006A7533" w:rsidP="006A7533">
      <w:pPr>
        <w:ind w:left="720"/>
      </w:pPr>
      <w:r w:rsidRPr="006A7533">
        <w:t>Provide control API t</w:t>
      </w:r>
      <w:r>
        <w:t>hrough a C wrapper around RS232</w:t>
      </w:r>
      <w:r w:rsidRPr="006A7533">
        <w:t xml:space="preserve"> communication</w:t>
      </w:r>
    </w:p>
    <w:p w14:paraId="30A5A547" w14:textId="3D85F10B" w:rsidR="006A7533" w:rsidRDefault="006A7533" w:rsidP="006A7533"/>
    <w:p w14:paraId="567D0FD5" w14:textId="3323CD8E" w:rsidR="00B46433" w:rsidRDefault="00B46433" w:rsidP="006A7533"/>
    <w:p w14:paraId="7F918451" w14:textId="11733F55" w:rsidR="00B46433" w:rsidRDefault="00B46433" w:rsidP="006A7533"/>
    <w:p w14:paraId="0D515947" w14:textId="077688F3" w:rsidR="00B46433" w:rsidRDefault="00B46433" w:rsidP="006A7533"/>
    <w:p w14:paraId="69708321" w14:textId="77777777" w:rsidR="00B46433" w:rsidRPr="00EB5717" w:rsidRDefault="00B46433" w:rsidP="006A7533"/>
    <w:p w14:paraId="49480D15" w14:textId="40AB90FA" w:rsidR="005C4B2D" w:rsidRDefault="005C4B2D" w:rsidP="005C4B2D">
      <w:pPr>
        <w:pStyle w:val="Heading1"/>
      </w:pPr>
      <w:bookmarkStart w:id="1" w:name="_Toc516522270"/>
      <w:r>
        <w:lastRenderedPageBreak/>
        <w:t>The Team</w:t>
      </w:r>
      <w:bookmarkEnd w:id="1"/>
    </w:p>
    <w:p w14:paraId="10E59054" w14:textId="24F3BBB4" w:rsidR="005C4B2D" w:rsidRDefault="002E5FDC" w:rsidP="005C4B2D">
      <w:r>
        <w:t>The roles and responsibilities were divided amongst the team members as follows:</w:t>
      </w:r>
    </w:p>
    <w:p w14:paraId="7DC9DDEC" w14:textId="0BF106CB" w:rsidR="002E5FDC" w:rsidRDefault="002E5FDC" w:rsidP="002E5FDC">
      <w:pPr>
        <w:pStyle w:val="Heading6"/>
      </w:pPr>
      <w:r>
        <w:t>Team Leaders</w:t>
      </w:r>
    </w:p>
    <w:p w14:paraId="389E4A60" w14:textId="44277A04" w:rsidR="002E5FDC" w:rsidRDefault="002E5FDC" w:rsidP="00E5582C">
      <w:pPr>
        <w:ind w:firstLine="720"/>
      </w:pPr>
      <w:r>
        <w:t xml:space="preserve">Akash </w:t>
      </w:r>
      <w:proofErr w:type="spellStart"/>
      <w:r>
        <w:t>Borde</w:t>
      </w:r>
      <w:proofErr w:type="spellEnd"/>
      <w:r>
        <w:t>, Rachel Hughes</w:t>
      </w:r>
    </w:p>
    <w:p w14:paraId="758D649A" w14:textId="77777777" w:rsidR="00E5582C" w:rsidRDefault="00E5582C" w:rsidP="00E5582C">
      <w:pPr>
        <w:pStyle w:val="Heading6"/>
      </w:pPr>
      <w:r>
        <w:t>Mechanical Design and Manufacturing</w:t>
      </w:r>
    </w:p>
    <w:p w14:paraId="3980C704" w14:textId="3E36CAFC" w:rsidR="00E5582C" w:rsidRDefault="00E5582C" w:rsidP="00E5582C">
      <w:pPr>
        <w:ind w:firstLine="720"/>
      </w:pPr>
      <w:r>
        <w:t xml:space="preserve">Rachel Hughes, </w:t>
      </w:r>
      <w:proofErr w:type="spellStart"/>
      <w:r>
        <w:t>Weilin</w:t>
      </w:r>
      <w:proofErr w:type="spellEnd"/>
      <w:r>
        <w:t xml:space="preserve"> Ma</w:t>
      </w:r>
    </w:p>
    <w:p w14:paraId="1803C21A" w14:textId="77777777" w:rsidR="00E5582C" w:rsidRDefault="00E5582C" w:rsidP="00E5582C">
      <w:pPr>
        <w:pStyle w:val="Heading6"/>
      </w:pPr>
      <w:r>
        <w:t>PCB Design and Assembly</w:t>
      </w:r>
    </w:p>
    <w:p w14:paraId="5715F1AC" w14:textId="04F3A228" w:rsidR="00E5582C" w:rsidRDefault="00E5582C" w:rsidP="00E5582C">
      <w:pPr>
        <w:ind w:firstLine="720"/>
      </w:pPr>
      <w:r>
        <w:t xml:space="preserve">Akash </w:t>
      </w:r>
      <w:proofErr w:type="spellStart"/>
      <w:r>
        <w:t>Borde</w:t>
      </w:r>
      <w:proofErr w:type="spellEnd"/>
      <w:r>
        <w:t>, Allen Tang</w:t>
      </w:r>
    </w:p>
    <w:p w14:paraId="1C3B41FD" w14:textId="7D97EB92" w:rsidR="002E5FDC" w:rsidRDefault="002E5FDC" w:rsidP="002E5FDC">
      <w:pPr>
        <w:pStyle w:val="Heading6"/>
      </w:pPr>
      <w:r>
        <w:t>Motor Control</w:t>
      </w:r>
    </w:p>
    <w:p w14:paraId="483529C3" w14:textId="1D8D5AE1" w:rsidR="002E5FDC" w:rsidRDefault="002E5FDC" w:rsidP="00E5582C">
      <w:pPr>
        <w:ind w:firstLine="720"/>
      </w:pPr>
      <w:r>
        <w:t xml:space="preserve">Akash </w:t>
      </w:r>
      <w:proofErr w:type="spellStart"/>
      <w:r>
        <w:t>Borde</w:t>
      </w:r>
      <w:proofErr w:type="spellEnd"/>
      <w:r>
        <w:t xml:space="preserve">, </w:t>
      </w:r>
      <w:proofErr w:type="spellStart"/>
      <w:r>
        <w:t>Tsong</w:t>
      </w:r>
      <w:proofErr w:type="spellEnd"/>
      <w:r>
        <w:t xml:space="preserve"> Chen, Allen Tang</w:t>
      </w:r>
    </w:p>
    <w:p w14:paraId="5D8EE658" w14:textId="77777777" w:rsidR="00E5582C" w:rsidRDefault="00E5582C" w:rsidP="00E5582C">
      <w:pPr>
        <w:pStyle w:val="Heading6"/>
      </w:pPr>
      <w:r>
        <w:t>API Development</w:t>
      </w:r>
    </w:p>
    <w:p w14:paraId="52E43D35" w14:textId="02997054" w:rsidR="00E5582C" w:rsidRDefault="00E5582C" w:rsidP="00E5582C">
      <w:pPr>
        <w:ind w:firstLine="720"/>
      </w:pPr>
      <w:r>
        <w:t>Ryan Miller, Nathan Shelly</w:t>
      </w:r>
    </w:p>
    <w:p w14:paraId="64A2C777" w14:textId="2DE68ABD" w:rsidR="00324C2E" w:rsidRDefault="00324C2E" w:rsidP="00324C2E">
      <w:pPr>
        <w:pStyle w:val="Heading6"/>
      </w:pPr>
      <w:r>
        <w:t>Communications</w:t>
      </w:r>
    </w:p>
    <w:p w14:paraId="00654211" w14:textId="5882DEC0" w:rsidR="00324C2E" w:rsidRDefault="00324C2E" w:rsidP="00E5582C">
      <w:pPr>
        <w:ind w:firstLine="720"/>
      </w:pPr>
      <w:r>
        <w:t>Ryan Miller, Nathan Shelly</w:t>
      </w:r>
      <w:r w:rsidR="00E5582C">
        <w:t>, Allen Tang</w:t>
      </w:r>
    </w:p>
    <w:p w14:paraId="6ABB8F0A" w14:textId="78B3A982" w:rsidR="005C4B2D" w:rsidRDefault="005C4B2D" w:rsidP="005C4B2D">
      <w:pPr>
        <w:pStyle w:val="Heading1"/>
      </w:pPr>
      <w:bookmarkStart w:id="2" w:name="_Toc516522271"/>
      <w:r>
        <w:t>The System</w:t>
      </w:r>
      <w:bookmarkEnd w:id="2"/>
    </w:p>
    <w:p w14:paraId="1F7AE7ED" w14:textId="451E7EFD" w:rsidR="005C4B2D" w:rsidRDefault="003B5E56" w:rsidP="005C4B2D">
      <w:r>
        <w:t xml:space="preserve">The system follows a flow shown in Figure </w:t>
      </w:r>
      <w:r w:rsidR="00D76692">
        <w:t>1</w:t>
      </w:r>
      <w:r>
        <w:t>, below.</w:t>
      </w:r>
    </w:p>
    <w:p w14:paraId="66B3B992" w14:textId="62D1C080" w:rsidR="003B5E56" w:rsidRDefault="00D76692" w:rsidP="003B5E56">
      <w:pPr>
        <w:pStyle w:val="Heading7"/>
      </w:pPr>
      <w:r>
        <w:t>Figure 1</w:t>
      </w:r>
      <w:r w:rsidR="003B5E56">
        <w:t>: Block diagram of power and data flow through the system</w:t>
      </w:r>
    </w:p>
    <w:p w14:paraId="41E0E9B5" w14:textId="3879F980" w:rsidR="003B5E56" w:rsidRDefault="003B5E56" w:rsidP="003B5E56">
      <w:r>
        <w:rPr>
          <w:noProof/>
        </w:rPr>
        <w:drawing>
          <wp:inline distT="0" distB="0" distL="0" distR="0" wp14:anchorId="1809AA80" wp14:editId="36F8C2DF">
            <wp:extent cx="6939637" cy="390214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47997" cy="3906850"/>
                    </a:xfrm>
                    <a:prstGeom prst="rect">
                      <a:avLst/>
                    </a:prstGeom>
                  </pic:spPr>
                </pic:pic>
              </a:graphicData>
            </a:graphic>
          </wp:inline>
        </w:drawing>
      </w:r>
    </w:p>
    <w:p w14:paraId="3A656750" w14:textId="73800FCC" w:rsidR="00741F10" w:rsidRDefault="00741F10" w:rsidP="004005FF">
      <w:pPr>
        <w:ind w:left="360"/>
      </w:pPr>
      <w:r>
        <w:lastRenderedPageBreak/>
        <w:t xml:space="preserve">Using a 24V power supply and regulators for 3.3 and 5V, the entire Avocado is run. A current sensing resistor takes current data, a thermocouple takes temperature data, and </w:t>
      </w:r>
      <w:r w:rsidR="00D10717">
        <w:t>an encoder system takes position data. All of the data is sent to its respective control loop in the MCU, which communicates with the “computer,” either another microcontroller or some other interface the user has access to. The position data comes from the output rotor, which rotates as a result of one-stage gearing from the motor.</w:t>
      </w:r>
    </w:p>
    <w:p w14:paraId="4C08966A" w14:textId="09F7C31E" w:rsidR="003C4434" w:rsidRPr="003B5E56" w:rsidRDefault="003C4434" w:rsidP="004005FF">
      <w:pPr>
        <w:ind w:left="360"/>
      </w:pPr>
    </w:p>
    <w:p w14:paraId="1E3D4724" w14:textId="438ED6C1" w:rsidR="005C4B2D" w:rsidRDefault="005C4B2D" w:rsidP="005C4B2D">
      <w:pPr>
        <w:pStyle w:val="Heading1"/>
      </w:pPr>
      <w:bookmarkStart w:id="3" w:name="_Toc516522272"/>
      <w:r>
        <w:t>The Analysis</w:t>
      </w:r>
      <w:bookmarkEnd w:id="3"/>
    </w:p>
    <w:p w14:paraId="75FB7CEF" w14:textId="1824BDBA" w:rsidR="00613BE7" w:rsidRDefault="00613BE7" w:rsidP="00613BE7">
      <w:pPr>
        <w:pStyle w:val="Heading3"/>
      </w:pPr>
      <w:bookmarkStart w:id="4" w:name="_Toc516522273"/>
      <w:r>
        <w:t>Mechanical</w:t>
      </w:r>
      <w:bookmarkEnd w:id="4"/>
    </w:p>
    <w:p w14:paraId="34FCD722" w14:textId="2FFB292B" w:rsidR="00613BE7" w:rsidRDefault="00613BE7" w:rsidP="00613BE7">
      <w:pPr>
        <w:pStyle w:val="Heading4"/>
      </w:pPr>
      <w:r>
        <w:t>Gearing</w:t>
      </w:r>
    </w:p>
    <w:p w14:paraId="3977EB72" w14:textId="3358CC3F" w:rsidR="00613BE7" w:rsidRDefault="00613BE7" w:rsidP="00613BE7">
      <w:r>
        <w:t>To determine the necessary materials and geometries for the gears, we created a MATLAB script (</w:t>
      </w:r>
      <w:proofErr w:type="spellStart"/>
      <w:r>
        <w:t>gea</w:t>
      </w:r>
      <w:r w:rsidR="00CB63AC">
        <w:t>rs.m</w:t>
      </w:r>
      <w:proofErr w:type="spellEnd"/>
      <w:r w:rsidR="00CB63AC">
        <w:t xml:space="preserve">, found </w:t>
      </w:r>
      <w:hyperlink r:id="rId13" w:history="1">
        <w:r w:rsidR="00CB63AC" w:rsidRPr="00CB63AC">
          <w:rPr>
            <w:rStyle w:val="Hyperlink"/>
          </w:rPr>
          <w:t>here</w:t>
        </w:r>
      </w:hyperlink>
      <w:r>
        <w:t xml:space="preserve">) that computes the safety factors on the gears for contact and bending stresses. The algorithm uses material properties, gear geometries, and loading conditions to </w:t>
      </w:r>
      <w:r w:rsidR="005B3EE3">
        <w:t>calculate the stresses through a series of knockdown factors, thus making it a very conservative model. Although the model is typically for steel gears, approximations for plastic gears work as well.</w:t>
      </w:r>
    </w:p>
    <w:p w14:paraId="3C0E7FEE" w14:textId="7981DB23" w:rsidR="005B3EE3" w:rsidRDefault="005B3EE3" w:rsidP="00613BE7"/>
    <w:p w14:paraId="2C1F1BC7" w14:textId="6734832F" w:rsidR="00586489" w:rsidRDefault="005B3EE3" w:rsidP="00613BE7">
      <w:r>
        <w:t xml:space="preserve">The gear ratio was fixed by the requirements as 8:1, implying that had to be the ratio of the teeth gear to pinion. </w:t>
      </w:r>
      <w:r w:rsidR="00150C53">
        <w:t>The numbers of teeth, pressure angle, diameters, and materials were all manipulated until the best combination for our requirements was selected.</w:t>
      </w:r>
      <w:r w:rsidR="002E739C">
        <w:t xml:space="preserve"> The parameters were changed and the analysis iterated based on feasibility of manufacturing, safety factors under load, </w:t>
      </w:r>
      <w:r w:rsidR="000E1F48">
        <w:t>and desired compact size.</w:t>
      </w:r>
      <w:r w:rsidR="00B00D79">
        <w:t xml:space="preserve"> An example of several trials of gear parame</w:t>
      </w:r>
      <w:r w:rsidR="00D76692">
        <w:t>ters is shown below in Figure 2</w:t>
      </w:r>
      <w:r w:rsidR="00586489">
        <w:t>, where the material properties were held constant and the face width and module were manipulated.</w:t>
      </w:r>
    </w:p>
    <w:p w14:paraId="26884E2E" w14:textId="1DB01512" w:rsidR="00586489" w:rsidRDefault="00D76692" w:rsidP="00586489">
      <w:pPr>
        <w:pStyle w:val="Heading7"/>
      </w:pPr>
      <w:r>
        <w:lastRenderedPageBreak/>
        <w:t>Figure 2</w:t>
      </w:r>
      <w:r w:rsidR="00586489">
        <w:t>: Gear Safety Factor iterations</w:t>
      </w:r>
    </w:p>
    <w:p w14:paraId="7308C30C" w14:textId="02661218" w:rsidR="00586489" w:rsidRPr="00586489" w:rsidRDefault="00586489" w:rsidP="00586489">
      <w:r>
        <w:rPr>
          <w:rFonts w:ascii="Arial" w:hAnsi="Arial" w:cs="Arial"/>
          <w:noProof/>
          <w:color w:val="000000"/>
          <w:sz w:val="22"/>
          <w:szCs w:val="22"/>
        </w:rPr>
        <w:drawing>
          <wp:inline distT="0" distB="0" distL="0" distR="0" wp14:anchorId="547D8C73" wp14:editId="2AF13409">
            <wp:extent cx="5943600" cy="3286125"/>
            <wp:effectExtent l="0" t="0" r="0" b="9525"/>
            <wp:docPr id="8" name="Picture 8" descr="https://lh6.googleusercontent.com/s_1yL96du7dgGInwFOwdw8mTv9ANTWU6Ds9Vs7fv1ALQo1jOzDpK05Y5sWhh_cGuI1ZrWau-euefp5gYQSYGjgvvwup9rESAXWmueT6JVPosOp0NjsjjYbH7ntp30JkOrIbxJ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_1yL96du7dgGInwFOwdw8mTv9ANTWU6Ds9Vs7fv1ALQo1jOzDpK05Y5sWhh_cGuI1ZrWau-euefp5gYQSYGjgvvwup9rESAXWmueT6JVPosOp0NjsjjYbH7ntp30JkOrIbxJC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6BAB44CA" w14:textId="58D5B4A4" w:rsidR="00150C53" w:rsidRDefault="00150C53" w:rsidP="00613BE7"/>
    <w:p w14:paraId="197FCF19" w14:textId="5815DACF" w:rsidR="00150C53" w:rsidRDefault="00150C53" w:rsidP="00613BE7">
      <w:r>
        <w:t>Due to the unusual size requirement of the output gear and the necessity of a 15mm output bore hole, we decided to print one, which would result in an ABS plastic material. Analysis of this material with a commercial steel gear used the following properties:</w:t>
      </w:r>
    </w:p>
    <w:p w14:paraId="4C2C8571" w14:textId="2D9BBA6E" w:rsidR="00150C53" w:rsidRDefault="00150C53" w:rsidP="00150C53"/>
    <w:p w14:paraId="4AC19B63" w14:textId="5583139B" w:rsidR="00150C53" w:rsidRDefault="001E7C07" w:rsidP="00150C53">
      <w:r>
        <w:t>Teeth on pinion: 12</w:t>
      </w:r>
      <w:r>
        <w:tab/>
      </w:r>
      <w:r>
        <w:tab/>
      </w:r>
      <w:r>
        <w:tab/>
      </w:r>
      <w:r>
        <w:tab/>
      </w:r>
      <w:r>
        <w:tab/>
      </w:r>
      <w:r w:rsidR="009F7EE8">
        <w:t xml:space="preserve">Teeth on gear: </w:t>
      </w:r>
      <w:r w:rsidR="00841C25">
        <w:t>96</w:t>
      </w:r>
    </w:p>
    <w:p w14:paraId="384C09F0" w14:textId="290F4412" w:rsidR="00150C53" w:rsidRDefault="00150C53" w:rsidP="00150C53">
      <w:r>
        <w:t>Face width (gear and pinion): 7mm</w:t>
      </w:r>
      <w:r w:rsidR="001E7C07">
        <w:tab/>
      </w:r>
      <w:r w:rsidR="001E7C07">
        <w:tab/>
      </w:r>
      <w:r w:rsidR="00A8168D">
        <w:t>Module: 32 pitch</w:t>
      </w:r>
    </w:p>
    <w:p w14:paraId="7B56A5F5" w14:textId="4A57152F" w:rsidR="00150C53" w:rsidRDefault="00150C53" w:rsidP="00150C53">
      <w:r>
        <w:t>Pressure angle: 14.5 degrees</w:t>
      </w:r>
      <w:r w:rsidR="001E7C07">
        <w:tab/>
      </w:r>
      <w:r w:rsidR="001E7C07">
        <w:tab/>
      </w:r>
      <w:r w:rsidR="001E7C07">
        <w:tab/>
      </w:r>
      <w:r w:rsidR="00A1546C">
        <w:t xml:space="preserve">Pinion </w:t>
      </w:r>
      <w:proofErr w:type="spellStart"/>
      <w:r w:rsidR="00A1546C">
        <w:t>Brinnell</w:t>
      </w:r>
      <w:proofErr w:type="spellEnd"/>
      <w:r w:rsidR="00A1546C">
        <w:t xml:space="preserve"> hardness: 200</w:t>
      </w:r>
    </w:p>
    <w:p w14:paraId="01B56E92" w14:textId="1D2D3251" w:rsidR="00150C53" w:rsidRDefault="00A1546C" w:rsidP="00150C53">
      <w:r>
        <w:t xml:space="preserve">Gear </w:t>
      </w:r>
      <w:proofErr w:type="spellStart"/>
      <w:r>
        <w:t>Brinnell</w:t>
      </w:r>
      <w:proofErr w:type="spellEnd"/>
      <w:r>
        <w:t xml:space="preserve"> hardness: 170</w:t>
      </w:r>
      <w:r w:rsidR="001E7C07">
        <w:tab/>
      </w:r>
      <w:r w:rsidR="001E7C07">
        <w:tab/>
      </w:r>
      <w:r w:rsidR="001E7C07">
        <w:tab/>
      </w:r>
      <w:r>
        <w:t>Quality factor (gear and pinion): 6</w:t>
      </w:r>
    </w:p>
    <w:p w14:paraId="7121605A" w14:textId="668263EA" w:rsidR="00150C53" w:rsidRPr="00A1546C" w:rsidRDefault="00A1546C" w:rsidP="00150C53">
      <w:r>
        <w:t>Pinion Elastic Modulus: 200 x 10</w:t>
      </w:r>
      <w:r>
        <w:rPr>
          <w:vertAlign w:val="superscript"/>
        </w:rPr>
        <w:t>9</w:t>
      </w:r>
      <w:r w:rsidR="001E7C07">
        <w:tab/>
      </w:r>
      <w:r w:rsidR="001E7C07">
        <w:tab/>
      </w:r>
      <w:r w:rsidR="001E7C07">
        <w:tab/>
      </w:r>
      <w:r>
        <w:t>Gear Elastic Modulus: 15 x 10</w:t>
      </w:r>
      <w:r>
        <w:rPr>
          <w:vertAlign w:val="superscript"/>
        </w:rPr>
        <w:t>9</w:t>
      </w:r>
    </w:p>
    <w:p w14:paraId="35F939D2" w14:textId="22FB9ABB" w:rsidR="00150C53" w:rsidRDefault="00A1546C" w:rsidP="00150C53">
      <w:r>
        <w:t>Pinion Poisson’s Ratio: 0.30</w:t>
      </w:r>
      <w:r w:rsidR="001E7C07">
        <w:tab/>
      </w:r>
      <w:r w:rsidR="001E7C07">
        <w:tab/>
      </w:r>
      <w:r w:rsidR="001E7C07">
        <w:tab/>
      </w:r>
      <w:r>
        <w:t>Gear Poisson’s Ratio: 0.35</w:t>
      </w:r>
    </w:p>
    <w:p w14:paraId="296BC9E8" w14:textId="1071B681" w:rsidR="001E7C07" w:rsidRDefault="001E7C07" w:rsidP="00150C53"/>
    <w:p w14:paraId="6A009007" w14:textId="7D3870DF" w:rsidR="002E739C" w:rsidRDefault="002E739C" w:rsidP="00613BE7">
      <w:r>
        <w:t>Using these properties for analysis, the resulting safety factors were as follows:</w:t>
      </w:r>
    </w:p>
    <w:p w14:paraId="794F246D" w14:textId="77777777" w:rsidR="002E739C" w:rsidRDefault="002E739C" w:rsidP="00613BE7"/>
    <w:p w14:paraId="592BC676" w14:textId="77777777" w:rsidR="00150C53" w:rsidRPr="002E739C" w:rsidRDefault="00150C53" w:rsidP="002E739C">
      <w:pPr>
        <w:rPr>
          <w:b/>
        </w:rPr>
      </w:pPr>
      <w:r w:rsidRPr="002E739C">
        <w:rPr>
          <w:b/>
        </w:rPr>
        <w:t>Pinion Safety Factors:</w:t>
      </w:r>
    </w:p>
    <w:p w14:paraId="7F697641" w14:textId="77777777" w:rsidR="00150C53" w:rsidRPr="00150C53" w:rsidRDefault="00150C53" w:rsidP="002E739C">
      <w:r w:rsidRPr="00150C53">
        <w:t>Bending: 1.824244</w:t>
      </w:r>
    </w:p>
    <w:p w14:paraId="0BEA9035" w14:textId="77777777" w:rsidR="00150C53" w:rsidRPr="00150C53" w:rsidRDefault="00150C53" w:rsidP="002E739C">
      <w:r w:rsidRPr="00150C53">
        <w:t>Contact: 1.935544</w:t>
      </w:r>
    </w:p>
    <w:p w14:paraId="40AAE6A5" w14:textId="77777777" w:rsidR="00150C53" w:rsidRPr="002E739C" w:rsidRDefault="00150C53" w:rsidP="002E739C">
      <w:pPr>
        <w:rPr>
          <w:b/>
        </w:rPr>
      </w:pPr>
      <w:r w:rsidRPr="002E739C">
        <w:rPr>
          <w:b/>
        </w:rPr>
        <w:t>Gear Safety Factors:</w:t>
      </w:r>
    </w:p>
    <w:p w14:paraId="775F13EA" w14:textId="77777777" w:rsidR="00150C53" w:rsidRPr="00150C53" w:rsidRDefault="00150C53" w:rsidP="002E739C">
      <w:r w:rsidRPr="00150C53">
        <w:t>Bending: 1.514236</w:t>
      </w:r>
    </w:p>
    <w:p w14:paraId="256F0977" w14:textId="53C82A09" w:rsidR="00150C53" w:rsidRDefault="002E739C" w:rsidP="002E739C">
      <w:r>
        <w:t xml:space="preserve">Contact: </w:t>
      </w:r>
      <w:r w:rsidR="00150C53" w:rsidRPr="00150C53">
        <w:t>3.864253</w:t>
      </w:r>
    </w:p>
    <w:p w14:paraId="41016F31" w14:textId="5A34E1FA" w:rsidR="002E739C" w:rsidRDefault="002E739C" w:rsidP="002E739C"/>
    <w:p w14:paraId="2E78A2EE" w14:textId="57A7E957" w:rsidR="000E1F48" w:rsidRDefault="000E1F48" w:rsidP="002E739C">
      <w:r>
        <w:t>Convention gives the ideal safety factor in the range of 2-3 and no less than 1.1, which puts our conservative model close enough to the desired range for our satisfaction.</w:t>
      </w:r>
    </w:p>
    <w:p w14:paraId="5FAF86B8" w14:textId="1C29D579" w:rsidR="00C8579E" w:rsidRDefault="00C8579E" w:rsidP="002E739C"/>
    <w:p w14:paraId="659C9868" w14:textId="3A63D30B" w:rsidR="00825F45" w:rsidRDefault="00C8579E" w:rsidP="002E739C">
      <w:r>
        <w:lastRenderedPageBreak/>
        <w:t>Additionally, to confirm the accuracy of our model, we used the same parameters in the Lewis Factor model. The Lewis factor model accepts the face width, tensile strength, diametral pitch, and the Lewis Factor itself derived from the pressure angle and number of teeth. The results of this model were in the 3-4 range for all safety factors, agreeing with the previous results and verifying that our chosen gear parameters were satisfactory.</w:t>
      </w:r>
    </w:p>
    <w:p w14:paraId="22A40DE3" w14:textId="7969A372" w:rsidR="00B00D79" w:rsidRDefault="00B00D79" w:rsidP="00B00D79">
      <w:pPr>
        <w:pStyle w:val="Heading4"/>
      </w:pPr>
      <w:r>
        <w:t>Bearing Selection</w:t>
      </w:r>
    </w:p>
    <w:p w14:paraId="64B0505C" w14:textId="7DF18938" w:rsidR="00B00D79" w:rsidRDefault="00B00D79" w:rsidP="00B00D79">
      <w:r>
        <w:t xml:space="preserve">The bearings </w:t>
      </w:r>
      <w:r w:rsidR="00D6303C">
        <w:t xml:space="preserve">were chosen after an extensive analysis of potential loading on the bearings. </w:t>
      </w:r>
      <w:r w:rsidR="005A7BAD">
        <w:t xml:space="preserve">Several different cases were tried, with the shaft bearing load as well as not, and the shaft being hollow or solid. </w:t>
      </w:r>
      <w:r w:rsidR="0071685D">
        <w:t xml:space="preserve">The bearing choice began with calculations that not only arrived at the required bearing loads, but led to the decision to have a non-load-bearing shaft on the output. </w:t>
      </w:r>
      <w:r w:rsidR="00266469">
        <w:t xml:space="preserve">The axial loading on the bearing was given by the gears, although the thrust load had to be approximated. </w:t>
      </w:r>
      <w:r w:rsidR="005A7BAD">
        <w:t>We assumed the maximum thrust load case to be with an arm attached to the Avocado, extending out a length of about 310mm (1 foot) and having an evenly distributed weight of 5kg.</w:t>
      </w:r>
      <w:r w:rsidR="00266469">
        <w:t xml:space="preserve"> The foll</w:t>
      </w:r>
      <w:r w:rsidR="00D76692">
        <w:t>owing calculations, in Figures 3-5</w:t>
      </w:r>
      <w:r w:rsidR="00266469">
        <w:t>, show the mathematical procedure behind the necessary loading conditions.</w:t>
      </w:r>
    </w:p>
    <w:p w14:paraId="7A796DAE" w14:textId="3202992B" w:rsidR="00266469" w:rsidRDefault="00D76692" w:rsidP="00266469">
      <w:pPr>
        <w:pStyle w:val="Heading7"/>
      </w:pPr>
      <w:r>
        <w:lastRenderedPageBreak/>
        <w:t>Figure 3</w:t>
      </w:r>
      <w:r w:rsidR="00266469">
        <w:t>: Shaft Analysis for thrust load</w:t>
      </w:r>
    </w:p>
    <w:p w14:paraId="792CE08B" w14:textId="2CC94A0B" w:rsidR="00266469" w:rsidRDefault="00266469" w:rsidP="00B00D79">
      <w:r>
        <w:rPr>
          <w:rFonts w:ascii="Cambria" w:hAnsi="Cambria"/>
          <w:noProof/>
          <w:color w:val="000000"/>
        </w:rPr>
        <w:drawing>
          <wp:inline distT="0" distB="0" distL="0" distR="0" wp14:anchorId="25F2517A" wp14:editId="7188CA96">
            <wp:extent cx="5943600" cy="7696200"/>
            <wp:effectExtent l="0" t="0" r="0" b="0"/>
            <wp:docPr id="10" name="Picture 10" descr="https://lh3.googleusercontent.com/S89PPAYL8CWJmUY0rtojO3gkMLl9DD9ir03Pa57wPGmnafqSTi3eox2rQt3Vw46nE1xXK9DiF0X5_EWC_VwXpqlXjrOCoDESamX9R6sTw78Unc4RXSNbxwZdp4DEA0FOPgJkSG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S89PPAYL8CWJmUY0rtojO3gkMLl9DD9ir03Pa57wPGmnafqSTi3eox2rQt3Vw46nE1xXK9DiF0X5_EWC_VwXpqlXjrOCoDESamX9R6sTw78Unc4RXSNbxwZdp4DEA0FOPgJkSGk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14:paraId="412A4A3C" w14:textId="2861B430" w:rsidR="00266469" w:rsidRDefault="00D76692" w:rsidP="00266469">
      <w:pPr>
        <w:pStyle w:val="Heading7"/>
      </w:pPr>
      <w:r>
        <w:lastRenderedPageBreak/>
        <w:t>Figure 4</w:t>
      </w:r>
      <w:r w:rsidR="00266469">
        <w:t>: Force analysis for thrust load</w:t>
      </w:r>
    </w:p>
    <w:p w14:paraId="58768F46" w14:textId="19888251" w:rsidR="00266469" w:rsidRDefault="00266469" w:rsidP="00266469">
      <w:r>
        <w:rPr>
          <w:rFonts w:ascii="Cambria" w:hAnsi="Cambria"/>
          <w:noProof/>
          <w:color w:val="000000"/>
        </w:rPr>
        <w:drawing>
          <wp:inline distT="0" distB="0" distL="0" distR="0" wp14:anchorId="0911ACA4" wp14:editId="13D0F7FC">
            <wp:extent cx="5943600" cy="8162925"/>
            <wp:effectExtent l="0" t="0" r="0" b="9525"/>
            <wp:docPr id="13" name="Picture 13" descr="https://lh4.googleusercontent.com/vMp8UPtpjwLizllv1HsAvI611rVUvdFlAvH0BaQD6z37kTvyxYAL1adVAYDPxzk1t8ER0rHYfSYaVTGxFdDvZn-uTukaVv9J6ZZaPzhrqqAH2MPiQnfsRzUR9TzJ9BjbC5xAHl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vMp8UPtpjwLizllv1HsAvI611rVUvdFlAvH0BaQD6z37kTvyxYAL1adVAYDPxzk1t8ER0rHYfSYaVTGxFdDvZn-uTukaVv9J6ZZaPzhrqqAH2MPiQnfsRzUR9TzJ9BjbC5xAHlX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162925"/>
                    </a:xfrm>
                    <a:prstGeom prst="rect">
                      <a:avLst/>
                    </a:prstGeom>
                    <a:noFill/>
                    <a:ln>
                      <a:noFill/>
                    </a:ln>
                  </pic:spPr>
                </pic:pic>
              </a:graphicData>
            </a:graphic>
          </wp:inline>
        </w:drawing>
      </w:r>
    </w:p>
    <w:p w14:paraId="24FC1ACB" w14:textId="40CDFF94" w:rsidR="00266469" w:rsidRDefault="00D76692" w:rsidP="00266469">
      <w:pPr>
        <w:pStyle w:val="Heading7"/>
      </w:pPr>
      <w:r>
        <w:lastRenderedPageBreak/>
        <w:t>Figure 5</w:t>
      </w:r>
      <w:r w:rsidR="00266469">
        <w:t>: Shear Force and Bending moment diagrams for an internal shaft</w:t>
      </w:r>
    </w:p>
    <w:p w14:paraId="557E012D" w14:textId="5E7994A2" w:rsidR="00266469" w:rsidRDefault="00266469" w:rsidP="00266469">
      <w:r>
        <w:rPr>
          <w:rFonts w:ascii="Cambria" w:hAnsi="Cambria"/>
          <w:noProof/>
          <w:color w:val="000000"/>
        </w:rPr>
        <w:drawing>
          <wp:inline distT="0" distB="0" distL="0" distR="0" wp14:anchorId="3ACF6CAA" wp14:editId="44215AAB">
            <wp:extent cx="5943600" cy="8382000"/>
            <wp:effectExtent l="0" t="0" r="0" b="0"/>
            <wp:docPr id="14" name="Picture 14" descr="https://lh6.googleusercontent.com/PdONGITHbd2QghV3LR1Fv4iSLyCVqb-GkMtfXtBOxoe9Fg0Px3MlLKjNt8glB0bpJlr-MdtkNJUp6ksGqjd82soNXv2KZ4EaUNRyIT8g7DZMwXP5NGA7HNYYohXqwZxF6NjAMe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PdONGITHbd2QghV3LR1Fv4iSLyCVqb-GkMtfXtBOxoe9Fg0Px3MlLKjNt8glB0bpJlr-MdtkNJUp6ksGqjd82soNXv2KZ4EaUNRyIT8g7DZMwXP5NGA7HNYYohXqwZxF6NjAMeL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382000"/>
                    </a:xfrm>
                    <a:prstGeom prst="rect">
                      <a:avLst/>
                    </a:prstGeom>
                    <a:noFill/>
                    <a:ln>
                      <a:noFill/>
                    </a:ln>
                  </pic:spPr>
                </pic:pic>
              </a:graphicData>
            </a:graphic>
          </wp:inline>
        </w:drawing>
      </w:r>
    </w:p>
    <w:p w14:paraId="10B5DF3B" w14:textId="6A1F4A50" w:rsidR="00266469" w:rsidRPr="00266469" w:rsidRDefault="00266469" w:rsidP="00266469">
      <w:r w:rsidRPr="00266469">
        <w:lastRenderedPageBreak/>
        <w:t xml:space="preserve">The below calculations </w:t>
      </w:r>
      <w:r>
        <w:t xml:space="preserve">in Figure </w:t>
      </w:r>
      <w:r w:rsidR="00D76692">
        <w:t>6</w:t>
      </w:r>
      <w:r>
        <w:t xml:space="preserve"> </w:t>
      </w:r>
      <w:r w:rsidRPr="00266469">
        <w:t>consider a standard aluminum and steel</w:t>
      </w:r>
      <w:r>
        <w:t xml:space="preserve"> shaft to calculate coefficients of the endurance limit of the shaft.</w:t>
      </w:r>
    </w:p>
    <w:p w14:paraId="2C418B97" w14:textId="5F2F15E6" w:rsidR="00266469" w:rsidRPr="00266469" w:rsidRDefault="00266469" w:rsidP="00266469">
      <w:pPr>
        <w:pStyle w:val="Heading7"/>
      </w:pPr>
      <w:r>
        <w:tab/>
        <w:t xml:space="preserve">Figure </w:t>
      </w:r>
      <w:r w:rsidR="00D76692">
        <w:t>6</w:t>
      </w:r>
      <w:r>
        <w:t>: Safety factors of internal shaft</w:t>
      </w:r>
    </w:p>
    <w:p w14:paraId="6994D953" w14:textId="0E4EF99D" w:rsidR="00266469" w:rsidRPr="00266469" w:rsidRDefault="00266469" w:rsidP="00266469">
      <w:r w:rsidRPr="00266469">
        <w:rPr>
          <w:noProof/>
        </w:rPr>
        <w:drawing>
          <wp:inline distT="0" distB="0" distL="0" distR="0" wp14:anchorId="5F4A6042" wp14:editId="02F693CE">
            <wp:extent cx="5943600" cy="7086600"/>
            <wp:effectExtent l="0" t="0" r="0" b="0"/>
            <wp:docPr id="18" name="Picture 18" descr="https://lh6.googleusercontent.com/VKjIKPr_C4lJdSt1RjyqX8BFt9-EXSxISZ7NodfvfQgJCNxsqud-M7xOVPY4k4m3X7avhdxm-1GzKlbUSTWinioRUImwjt_YypAqofs-Bx3HqTg1agUNX9DM2wxYb8mhvJXRsA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VKjIKPr_C4lJdSt1RjyqX8BFt9-EXSxISZ7NodfvfQgJCNxsqud-M7xOVPY4k4m3X7avhdxm-1GzKlbUSTWinioRUImwjt_YypAqofs-Bx3HqTg1agUNX9DM2wxYb8mhvJXRsA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086600"/>
                    </a:xfrm>
                    <a:prstGeom prst="rect">
                      <a:avLst/>
                    </a:prstGeom>
                    <a:noFill/>
                    <a:ln>
                      <a:noFill/>
                    </a:ln>
                  </pic:spPr>
                </pic:pic>
              </a:graphicData>
            </a:graphic>
          </wp:inline>
        </w:drawing>
      </w:r>
    </w:p>
    <w:p w14:paraId="0E622B35" w14:textId="77777777" w:rsidR="00266469" w:rsidRPr="00266469" w:rsidRDefault="00266469" w:rsidP="00266469"/>
    <w:p w14:paraId="672052DD" w14:textId="05CB5045" w:rsidR="00266469" w:rsidRPr="00266469" w:rsidRDefault="00266469" w:rsidP="00266469">
      <w:r w:rsidRPr="00266469">
        <w:t xml:space="preserve">The Goodman line uses the von-Mises stresses to determine the safety factor - ideally, something above 1.2. Upon initial calculation of the stresses, the bending stress caused immediate failure of the part. Therefore, the forces were re-calculated assuming half of the loading - the arm and load are each now 2.5kg. This reduces the overall bending </w:t>
      </w:r>
      <w:r w:rsidRPr="00266469">
        <w:lastRenderedPageBreak/>
        <w:t>moment by half, thus decreasing the bending stress.</w:t>
      </w:r>
      <w:r>
        <w:t xml:space="preserve"> These cal</w:t>
      </w:r>
      <w:r w:rsidR="00D76692">
        <w:t>culations are shown in Figures 7 and 8</w:t>
      </w:r>
      <w:r>
        <w:t xml:space="preserve">, below. </w:t>
      </w:r>
    </w:p>
    <w:p w14:paraId="5E17D47B" w14:textId="18BCB52C" w:rsidR="00266469" w:rsidRPr="00266469" w:rsidRDefault="00D76692" w:rsidP="00266469">
      <w:pPr>
        <w:pStyle w:val="Heading7"/>
      </w:pPr>
      <w:r>
        <w:t>Figure 7</w:t>
      </w:r>
      <w:r w:rsidR="00266469">
        <w:t>: Adjusted loading calculations</w:t>
      </w:r>
    </w:p>
    <w:p w14:paraId="533F579C" w14:textId="545F6BEA" w:rsidR="00266469" w:rsidRDefault="00266469" w:rsidP="00266469">
      <w:r w:rsidRPr="00266469">
        <w:rPr>
          <w:noProof/>
        </w:rPr>
        <w:drawing>
          <wp:inline distT="0" distB="0" distL="0" distR="0" wp14:anchorId="435BB1F9" wp14:editId="2AFE6331">
            <wp:extent cx="6409397" cy="6743700"/>
            <wp:effectExtent l="0" t="0" r="0" b="0"/>
            <wp:docPr id="17" name="Picture 17" descr="https://lh6.googleusercontent.com/VKjIKPr_C4lJdSt1RjyqX8BFt9-EXSxISZ7NodfvfQgJCNxsqud-M7xOVPY4k4m3X7avhdxm-1GzKlbUSTWinioRUImwjt_YypAqofs-Bx3HqTg1agUNX9DM2wxYb8mhvJXRsA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VKjIKPr_C4lJdSt1RjyqX8BFt9-EXSxISZ7NodfvfQgJCNxsqud-M7xOVPY4k4m3X7avhdxm-1GzKlbUSTWinioRUImwjt_YypAqofs-Bx3HqTg1agUNX9DM2wxYb8mhvJXRsA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4670" cy="6749248"/>
                    </a:xfrm>
                    <a:prstGeom prst="rect">
                      <a:avLst/>
                    </a:prstGeom>
                    <a:noFill/>
                    <a:ln>
                      <a:noFill/>
                    </a:ln>
                  </pic:spPr>
                </pic:pic>
              </a:graphicData>
            </a:graphic>
          </wp:inline>
        </w:drawing>
      </w:r>
    </w:p>
    <w:p w14:paraId="6BBBD60F" w14:textId="670922A7" w:rsidR="00266469" w:rsidRPr="00266469" w:rsidRDefault="00266469" w:rsidP="00266469">
      <w:pPr>
        <w:pStyle w:val="Heading7"/>
      </w:pPr>
      <w:r>
        <w:lastRenderedPageBreak/>
        <w:t xml:space="preserve">Figure </w:t>
      </w:r>
      <w:r w:rsidR="00D76692">
        <w:t>8</w:t>
      </w:r>
      <w:r>
        <w:t>: Corresponding forces and stresses</w:t>
      </w:r>
    </w:p>
    <w:p w14:paraId="4010EF36" w14:textId="71FBAF8C" w:rsidR="00266469" w:rsidRPr="00266469" w:rsidRDefault="00266469" w:rsidP="00266469">
      <w:r w:rsidRPr="00266469">
        <w:rPr>
          <w:noProof/>
        </w:rPr>
        <w:drawing>
          <wp:inline distT="0" distB="0" distL="0" distR="0" wp14:anchorId="2FC769CF" wp14:editId="51DEAFFB">
            <wp:extent cx="6542843" cy="6715125"/>
            <wp:effectExtent l="0" t="0" r="0" b="0"/>
            <wp:docPr id="16" name="Picture 16" descr="https://lh4.googleusercontent.com/vMp8UPtpjwLizllv1HsAvI611rVUvdFlAvH0BaQD6z37kTvyxYAL1adVAYDPxzk1t8ER0rHYfSYaVTGxFdDvZn-uTukaVv9J6ZZaPzhrqqAH2MPiQnfsRzUR9TzJ9BjbC5xAHl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vMp8UPtpjwLizllv1HsAvI611rVUvdFlAvH0BaQD6z37kTvyxYAL1adVAYDPxzk1t8ER0rHYfSYaVTGxFdDvZn-uTukaVv9J6ZZaPzhrqqAH2MPiQnfsRzUR9TzJ9BjbC5xAHlX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04620" cy="6778529"/>
                    </a:xfrm>
                    <a:prstGeom prst="rect">
                      <a:avLst/>
                    </a:prstGeom>
                    <a:noFill/>
                    <a:ln>
                      <a:noFill/>
                    </a:ln>
                  </pic:spPr>
                </pic:pic>
              </a:graphicData>
            </a:graphic>
          </wp:inline>
        </w:drawing>
      </w:r>
    </w:p>
    <w:p w14:paraId="64B5C7E7" w14:textId="77777777" w:rsidR="00266469" w:rsidRPr="00266469" w:rsidRDefault="00266469" w:rsidP="00266469"/>
    <w:p w14:paraId="2CC2C83A" w14:textId="479BEE72" w:rsidR="00266469" w:rsidRDefault="00266469" w:rsidP="00266469">
      <w:r w:rsidRPr="00266469">
        <w:t xml:space="preserve">An initial calculation was done as if the shaft were a solid cylinder of radius 8mm - however, this always resulted in failure due to bending and is not an accurate depiction of our system. </w:t>
      </w:r>
      <w:r w:rsidR="001035C9">
        <w:t>The following calculations</w:t>
      </w:r>
      <w:r w:rsidR="00D76692">
        <w:t>, shown in Figure 9</w:t>
      </w:r>
      <w:r w:rsidR="00564D93">
        <w:t>,</w:t>
      </w:r>
      <w:r w:rsidR="001035C9">
        <w:t xml:space="preserve"> were done next assuming a hollow shaft.</w:t>
      </w:r>
      <w:r w:rsidRPr="00266469">
        <w:t xml:space="preserve"> Both aluminum and steel were tested.</w:t>
      </w:r>
    </w:p>
    <w:p w14:paraId="3A535AB0" w14:textId="3694DA79" w:rsidR="00564D93" w:rsidRPr="00266469" w:rsidRDefault="00D76692" w:rsidP="00564D93">
      <w:pPr>
        <w:pStyle w:val="Heading7"/>
      </w:pPr>
      <w:r>
        <w:lastRenderedPageBreak/>
        <w:t>Figure 9</w:t>
      </w:r>
      <w:r w:rsidR="00564D93">
        <w:t>: Hollow shaft calculations</w:t>
      </w:r>
    </w:p>
    <w:p w14:paraId="478834B5" w14:textId="28CA7878" w:rsidR="00266469" w:rsidRPr="00266469" w:rsidRDefault="00266469" w:rsidP="00266469">
      <w:r w:rsidRPr="00266469">
        <w:rPr>
          <w:noProof/>
        </w:rPr>
        <w:drawing>
          <wp:inline distT="0" distB="0" distL="0" distR="0" wp14:anchorId="10330790" wp14:editId="2F61DA3E">
            <wp:extent cx="5741670" cy="5210175"/>
            <wp:effectExtent l="0" t="0" r="0" b="9525"/>
            <wp:docPr id="15" name="Picture 15" descr="https://lh5.googleusercontent.com/JOFd97tWkT0rJRp0yPfKk2teh-ojHuv4gHB-AZLW9_br7rwAu-OuXTyKRzOgB0NAMOrE9IKpPCZO2hyaBnI9vOKBm3dpr0cjVzyJ-088nOWJpeq5HcOQstUXERRcH26HNdehlZ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OFd97tWkT0rJRp0yPfKk2teh-ojHuv4gHB-AZLW9_br7rwAu-OuXTyKRzOgB0NAMOrE9IKpPCZO2hyaBnI9vOKBm3dpr0cjVzyJ-088nOWJpeq5HcOQstUXERRcH26HNdehlZ3P"/>
                    <pic:cNvPicPr>
                      <a:picLocks noChangeAspect="1" noChangeArrowheads="1"/>
                    </pic:cNvPicPr>
                  </pic:nvPicPr>
                  <pic:blipFill rotWithShape="1">
                    <a:blip r:embed="rId19">
                      <a:extLst>
                        <a:ext uri="{28A0092B-C50C-407E-A947-70E740481C1C}">
                          <a14:useLocalDpi xmlns:a14="http://schemas.microsoft.com/office/drawing/2010/main" val="0"/>
                        </a:ext>
                      </a:extLst>
                    </a:blip>
                    <a:srcRect r="21411" b="35963"/>
                    <a:stretch/>
                  </pic:blipFill>
                  <pic:spPr bwMode="auto">
                    <a:xfrm>
                      <a:off x="0" y="0"/>
                      <a:ext cx="5751210" cy="5218832"/>
                    </a:xfrm>
                    <a:prstGeom prst="rect">
                      <a:avLst/>
                    </a:prstGeom>
                    <a:noFill/>
                    <a:ln>
                      <a:noFill/>
                    </a:ln>
                    <a:extLst>
                      <a:ext uri="{53640926-AAD7-44D8-BBD7-CCE9431645EC}">
                        <a14:shadowObscured xmlns:a14="http://schemas.microsoft.com/office/drawing/2010/main"/>
                      </a:ext>
                    </a:extLst>
                  </pic:spPr>
                </pic:pic>
              </a:graphicData>
            </a:graphic>
          </wp:inline>
        </w:drawing>
      </w:r>
    </w:p>
    <w:p w14:paraId="794802F5" w14:textId="45B0F867" w:rsidR="00266469" w:rsidRDefault="00564D93" w:rsidP="00266469">
      <w:r>
        <w:t xml:space="preserve">The result of these calculations was the design decision that our shaft, in order to accommodate the large bore hole, needed to be non-load-bearing, which resulted in an irrelevant wall thickness. The bearing loads indicated that there would be some thrust load, but significantly less than the axial load. Deep-groove ball bearing would fulfill this loading requirement. Geometric convenience </w:t>
      </w:r>
      <w:r w:rsidR="00F53E33">
        <w:t xml:space="preserve">as well as functionality led to the decision to use thin-section deep-groove ball-bearings. SKF bearings are well-documented, and using our known bearing loads and desired geometry, we were able to utilize their safety calculator and verify which bearings would work in the system. The bearing around the output is larger than the one at the base, although both contribute to the stability of the system. </w:t>
      </w:r>
      <w:r w:rsidR="00EA35DA">
        <w:t xml:space="preserve">The larger bearing is an equivalent to </w:t>
      </w:r>
      <w:r w:rsidR="00EA35DA" w:rsidRPr="00EA35DA">
        <w:t>SKF 618062RS1</w:t>
      </w:r>
      <w:r w:rsidR="00EA35DA">
        <w:t xml:space="preserve">, and </w:t>
      </w:r>
      <w:r w:rsidR="004A3D74">
        <w:t>although the smaller bearings did not have an exact equivalent, the load ratings were available on the manufacturer’s site and fit our desired</w:t>
      </w:r>
      <w:r w:rsidR="005B0930">
        <w:t xml:space="preserve"> range.</w:t>
      </w:r>
      <w:r w:rsidR="00906752">
        <w:t xml:space="preserve"> The bearings present in the final design are as follows:</w:t>
      </w:r>
    </w:p>
    <w:p w14:paraId="31365964" w14:textId="1E5D2DE4" w:rsidR="00705295" w:rsidRDefault="00705295" w:rsidP="00266469"/>
    <w:p w14:paraId="77B6379A" w14:textId="3484C217" w:rsidR="00705295" w:rsidRDefault="00705295" w:rsidP="00266469"/>
    <w:p w14:paraId="6416C059" w14:textId="77777777" w:rsidR="00705295" w:rsidRDefault="00705295" w:rsidP="00266469"/>
    <w:tbl>
      <w:tblPr>
        <w:tblStyle w:val="TableGrid"/>
        <w:tblW w:w="9926"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3"/>
      </w:tblGrid>
      <w:tr w:rsidR="00906752" w14:paraId="0FB13407" w14:textId="77777777" w:rsidTr="008F7729">
        <w:tc>
          <w:tcPr>
            <w:tcW w:w="4963" w:type="dxa"/>
          </w:tcPr>
          <w:p w14:paraId="1D2F9587" w14:textId="6F261D5D" w:rsidR="00906752" w:rsidRPr="006126EA" w:rsidRDefault="00906752" w:rsidP="008F7729">
            <w:pPr>
              <w:rPr>
                <w:b/>
              </w:rPr>
            </w:pPr>
            <w:r>
              <w:rPr>
                <w:b/>
              </w:rPr>
              <w:lastRenderedPageBreak/>
              <w:t>Large Bearing</w:t>
            </w:r>
          </w:p>
        </w:tc>
        <w:tc>
          <w:tcPr>
            <w:tcW w:w="4963" w:type="dxa"/>
          </w:tcPr>
          <w:p w14:paraId="45880EEB" w14:textId="23A7EC67" w:rsidR="00906752" w:rsidRDefault="00906752" w:rsidP="008F7729">
            <w:pPr>
              <w:rPr>
                <w:b/>
              </w:rPr>
            </w:pPr>
            <w:r>
              <w:rPr>
                <w:b/>
              </w:rPr>
              <w:t>Small Bearing</w:t>
            </w:r>
          </w:p>
        </w:tc>
      </w:tr>
      <w:tr w:rsidR="00906752" w14:paraId="18C0C255" w14:textId="77777777" w:rsidTr="008F7729">
        <w:tc>
          <w:tcPr>
            <w:tcW w:w="4963" w:type="dxa"/>
          </w:tcPr>
          <w:p w14:paraId="1C259E2D" w14:textId="30387A6A" w:rsidR="00906752" w:rsidRPr="006126EA" w:rsidRDefault="00BE1CE7" w:rsidP="008F7729">
            <w:r>
              <w:t>30mmx42mmx7mm</w:t>
            </w:r>
          </w:p>
        </w:tc>
        <w:tc>
          <w:tcPr>
            <w:tcW w:w="4963" w:type="dxa"/>
          </w:tcPr>
          <w:p w14:paraId="6A31EF93" w14:textId="1224F936" w:rsidR="00906752" w:rsidRPr="006126EA" w:rsidRDefault="00906752" w:rsidP="008F7729">
            <w:r>
              <w:t>20mmx27mmx4mm</w:t>
            </w:r>
          </w:p>
        </w:tc>
      </w:tr>
      <w:tr w:rsidR="00906752" w14:paraId="41E616EE" w14:textId="77777777" w:rsidTr="008F7729">
        <w:tc>
          <w:tcPr>
            <w:tcW w:w="4963" w:type="dxa"/>
          </w:tcPr>
          <w:p w14:paraId="35EBE7E2" w14:textId="6063B12F" w:rsidR="00906752" w:rsidRPr="006126EA" w:rsidRDefault="00BE1CE7" w:rsidP="008F7729">
            <w:r>
              <w:t>Dynamic load: 4.49kN</w:t>
            </w:r>
          </w:p>
        </w:tc>
        <w:tc>
          <w:tcPr>
            <w:tcW w:w="4963" w:type="dxa"/>
          </w:tcPr>
          <w:p w14:paraId="362B9B00" w14:textId="6D418166" w:rsidR="00906752" w:rsidRPr="006126EA" w:rsidRDefault="00906752" w:rsidP="008F7729">
            <w:r>
              <w:t>Dynamic load: 1.05kN</w:t>
            </w:r>
          </w:p>
        </w:tc>
      </w:tr>
      <w:tr w:rsidR="00906752" w14:paraId="188A1F57" w14:textId="77777777" w:rsidTr="008F7729">
        <w:trPr>
          <w:trHeight w:val="360"/>
        </w:trPr>
        <w:tc>
          <w:tcPr>
            <w:tcW w:w="4963" w:type="dxa"/>
          </w:tcPr>
          <w:p w14:paraId="330A90B0" w14:textId="276EF169" w:rsidR="00906752" w:rsidRPr="006126EA" w:rsidRDefault="00BE1CE7" w:rsidP="008F7729">
            <w:r>
              <w:t>Static load: 2.9kN</w:t>
            </w:r>
          </w:p>
        </w:tc>
        <w:tc>
          <w:tcPr>
            <w:tcW w:w="4963" w:type="dxa"/>
          </w:tcPr>
          <w:p w14:paraId="375D7CD1" w14:textId="2838E138" w:rsidR="00906752" w:rsidRPr="006126EA" w:rsidRDefault="00906752" w:rsidP="008F7729">
            <w:r>
              <w:t>Static load rating: 0.73kN</w:t>
            </w:r>
          </w:p>
        </w:tc>
      </w:tr>
      <w:tr w:rsidR="00906752" w14:paraId="555029A1" w14:textId="77777777" w:rsidTr="008F7729">
        <w:trPr>
          <w:trHeight w:val="360"/>
        </w:trPr>
        <w:tc>
          <w:tcPr>
            <w:tcW w:w="4963" w:type="dxa"/>
          </w:tcPr>
          <w:p w14:paraId="4979DDDC" w14:textId="5A21AB23" w:rsidR="00906752" w:rsidRDefault="00BE1CE7" w:rsidP="008F7729">
            <w:r>
              <w:t>Deep-groove ball bearing</w:t>
            </w:r>
          </w:p>
        </w:tc>
        <w:tc>
          <w:tcPr>
            <w:tcW w:w="4963" w:type="dxa"/>
          </w:tcPr>
          <w:p w14:paraId="634125B3" w14:textId="5DB66B12" w:rsidR="00906752" w:rsidRDefault="00906752" w:rsidP="008F7729">
            <w:r>
              <w:t>Deep-groove ball bearing</w:t>
            </w:r>
          </w:p>
        </w:tc>
      </w:tr>
    </w:tbl>
    <w:p w14:paraId="297445A6" w14:textId="7C0A9B70" w:rsidR="00906752" w:rsidRPr="00906752" w:rsidRDefault="00906752" w:rsidP="00266469"/>
    <w:p w14:paraId="404C0220" w14:textId="4AC3FF75" w:rsidR="000A30DA" w:rsidRDefault="000A30DA" w:rsidP="000A30DA">
      <w:pPr>
        <w:pStyle w:val="Heading4"/>
        <w:rPr>
          <w:rFonts w:eastAsiaTheme="minorEastAsia"/>
        </w:rPr>
      </w:pPr>
      <w:r>
        <w:rPr>
          <w:rFonts w:eastAsiaTheme="minorEastAsia"/>
        </w:rPr>
        <w:t>Motor Selection</w:t>
      </w:r>
    </w:p>
    <w:p w14:paraId="62732270" w14:textId="77777777" w:rsidR="00EC5759" w:rsidRPr="00EC5759" w:rsidRDefault="00EC5759" w:rsidP="00EC5759">
      <w:r w:rsidRPr="00EC5759">
        <w:t xml:space="preserve">Our motor, the Maxon EC 45 flat, 42.9mm, brushless, </w:t>
      </w:r>
      <w:proofErr w:type="gramStart"/>
      <w:r w:rsidRPr="00EC5759">
        <w:t>30 watt</w:t>
      </w:r>
      <w:proofErr w:type="gramEnd"/>
      <w:r w:rsidRPr="00EC5759">
        <w:t xml:space="preserve"> motor, came as the result of power, geometry, and control constraints.  Since we wanted a small actuator, we selected a pancake motor to permit a thin-profile actuator. In order to increase the power density, we selected a brushless motor to reduce power loss compared to a brushed motor.</w:t>
      </w:r>
    </w:p>
    <w:p w14:paraId="75FD176C" w14:textId="77777777" w:rsidR="00EC5759" w:rsidRPr="00EC5759" w:rsidRDefault="00EC5759" w:rsidP="00EC5759"/>
    <w:p w14:paraId="1B887CCD" w14:textId="4921449C" w:rsidR="00EC5759" w:rsidRDefault="00EC5759" w:rsidP="00EC5759">
      <w:r w:rsidRPr="00EC5759">
        <w:t xml:space="preserve">Our goal was to provide around 30 W of power at 2 N-m, so we selected the motor power rating to be right at 30W. To reduce ohmic heating, we picked the highest permissible voltage rating (24V) in order to deliver the desired power with the lowest possible current. Finally, we opted to have hall sensors in order to have closed-loop control and to obtain the best possible information about the motor motion. </w:t>
      </w:r>
    </w:p>
    <w:p w14:paraId="1C51DD94" w14:textId="77777777" w:rsidR="00EC5759" w:rsidRDefault="00EC5759" w:rsidP="00EC5759">
      <w:pPr>
        <w:rPr>
          <w:b/>
        </w:rPr>
      </w:pPr>
    </w:p>
    <w:p w14:paraId="0BF87387" w14:textId="2091FC4B" w:rsidR="000A30DA" w:rsidRDefault="000A30DA" w:rsidP="00EC5759">
      <w:pPr>
        <w:pStyle w:val="Heading3"/>
        <w:rPr>
          <w:rFonts w:eastAsiaTheme="minorEastAsia"/>
        </w:rPr>
      </w:pPr>
      <w:bookmarkStart w:id="5" w:name="_Toc516522274"/>
      <w:r>
        <w:rPr>
          <w:rFonts w:eastAsiaTheme="minorEastAsia"/>
        </w:rPr>
        <w:t>Electrical</w:t>
      </w:r>
      <w:bookmarkEnd w:id="5"/>
    </w:p>
    <w:p w14:paraId="191CB3C9" w14:textId="546BD14F" w:rsidR="000A30DA" w:rsidRDefault="000A30DA" w:rsidP="000A30DA">
      <w:pPr>
        <w:pStyle w:val="Heading4"/>
        <w:rPr>
          <w:rFonts w:eastAsiaTheme="minorEastAsia"/>
        </w:rPr>
      </w:pPr>
      <w:r>
        <w:rPr>
          <w:rFonts w:eastAsiaTheme="minorEastAsia"/>
        </w:rPr>
        <w:t>Heat Analysis</w:t>
      </w:r>
    </w:p>
    <w:p w14:paraId="2EF09831" w14:textId="5B23B013" w:rsidR="00773603" w:rsidRDefault="001E655F" w:rsidP="000A30DA">
      <w:r>
        <w:t>A heat analysis was performed for the FETS such that the following was found:</w:t>
      </w:r>
    </w:p>
    <w:p w14:paraId="2C4D28A4" w14:textId="77777777" w:rsidR="001E655F" w:rsidRDefault="001E655F" w:rsidP="001E655F">
      <w:r>
        <w:t xml:space="preserve">Resistance of the FETS (Drain-to-Source): 1.5 </w:t>
      </w:r>
      <w:proofErr w:type="spellStart"/>
      <w:r>
        <w:t>mΩ</w:t>
      </w:r>
      <w:proofErr w:type="spellEnd"/>
      <w:r>
        <w:t xml:space="preserve"> Max</w:t>
      </w:r>
    </w:p>
    <w:p w14:paraId="271CEB01" w14:textId="77777777" w:rsidR="001E655F" w:rsidRDefault="001E655F" w:rsidP="001E655F">
      <w:r>
        <w:t>Power at 5A (stall) = 0.0375 W</w:t>
      </w:r>
    </w:p>
    <w:p w14:paraId="1B704D86" w14:textId="77777777" w:rsidR="001E655F" w:rsidRDefault="001E655F" w:rsidP="001E655F">
      <w:r>
        <w:t>Thermal resistance (junction to ambient) of the FETS: 125 C/W max</w:t>
      </w:r>
    </w:p>
    <w:p w14:paraId="0326A8BD" w14:textId="38F31DE2" w:rsidR="001E655F" w:rsidRDefault="001E655F" w:rsidP="001E655F">
      <w:r>
        <w:t>Heat change (stall): 4.6875 C</w:t>
      </w:r>
    </w:p>
    <w:p w14:paraId="61CE3420" w14:textId="7B50722A" w:rsidR="00ED2595" w:rsidRDefault="00ED2595" w:rsidP="001E655F">
      <w:r>
        <w:t>The heat analysis for the traces can be found below with regard to the PCB.</w:t>
      </w:r>
    </w:p>
    <w:p w14:paraId="69F3173C" w14:textId="7FD90884" w:rsidR="00773603" w:rsidRDefault="00773603" w:rsidP="00773603">
      <w:pPr>
        <w:pStyle w:val="Heading4"/>
      </w:pPr>
      <w:r>
        <w:t>PCB Decisions</w:t>
      </w:r>
    </w:p>
    <w:p w14:paraId="108D5790" w14:textId="5BEC73A4" w:rsidR="00773603" w:rsidRPr="00773603" w:rsidRDefault="00773603" w:rsidP="00773603">
      <w:r w:rsidRPr="00773603">
        <w:t>Placement of items on the PCB were driven by mechanical constraints, current draw traces, and distance between complex elements.</w:t>
      </w:r>
    </w:p>
    <w:p w14:paraId="4EEA0AB8" w14:textId="3D3DB97D" w:rsidR="00773603" w:rsidRPr="00773603" w:rsidRDefault="00773603" w:rsidP="00773603">
      <w:r w:rsidRPr="00773603">
        <w:t>Since our imperative was to design the smallest, most powerful actuator possible, we had to have a PCB that would fit in the small housing size. This small PCB required us to pick very tiny components: we selected 0.02” x 0.04” SMDs wherever possible. In addition, the location of our motor and output gear determined the placement of magnetic and optical encoders. We also placed the connectors for cabling, MCU flashing, and debugging near accessible points on the PCB.</w:t>
      </w:r>
    </w:p>
    <w:p w14:paraId="0AC76512" w14:textId="77777777" w:rsidR="00ED2595" w:rsidRDefault="00773603" w:rsidP="00773603">
      <w:r w:rsidRPr="00773603">
        <w:t>For powering the motor, we used the general flow: 24V in -&gt; Capacitors -&gt; FETs -&gt; Motor. Our motor had a stall current of ~5A, so our motor drive traces had to be fairly large in order to accommodate the current that the PCB would carry during extreme cases. The trace thickness was calculated through online references (</w:t>
      </w:r>
      <w:proofErr w:type="spellStart"/>
      <w:r w:rsidR="008F7729">
        <w:fldChar w:fldCharType="begin"/>
      </w:r>
      <w:r w:rsidR="008F7729">
        <w:instrText xml:space="preserve"> HYPERLINK "https://www.7pcb.com/trace-width-calculator.php" </w:instrText>
      </w:r>
      <w:r w:rsidR="008F7729">
        <w:fldChar w:fldCharType="separate"/>
      </w:r>
      <w:r w:rsidRPr="00773603">
        <w:rPr>
          <w:rStyle w:val="Hyperlink"/>
        </w:rPr>
        <w:t>Bittele</w:t>
      </w:r>
      <w:proofErr w:type="spellEnd"/>
      <w:r w:rsidRPr="00773603">
        <w:rPr>
          <w:rStyle w:val="Hyperlink"/>
        </w:rPr>
        <w:t xml:space="preserve"> Turn-Key PCB Assembly</w:t>
      </w:r>
      <w:r w:rsidR="008F7729">
        <w:rPr>
          <w:rStyle w:val="Hyperlink"/>
        </w:rPr>
        <w:fldChar w:fldCharType="end"/>
      </w:r>
      <w:r w:rsidRPr="00773603">
        <w:t>) which used the IPC-2221 standard using the formula:</w:t>
      </w:r>
    </w:p>
    <w:p w14:paraId="18C99C8F" w14:textId="49DE6603" w:rsidR="00ED2595" w:rsidRDefault="00773603" w:rsidP="00773603">
      <w:r w:rsidRPr="00773603">
        <w:lastRenderedPageBreak/>
        <w:t xml:space="preserve"> </w:t>
      </w:r>
      <w:r w:rsidRPr="00773603">
        <w:rPr>
          <w:noProof/>
        </w:rPr>
        <w:drawing>
          <wp:inline distT="0" distB="0" distL="0" distR="0" wp14:anchorId="2A4BDAEF" wp14:editId="0AF723F5">
            <wp:extent cx="1362710" cy="352425"/>
            <wp:effectExtent l="0" t="0" r="8890" b="9525"/>
            <wp:docPr id="23" name="Picture 23" descr="https://lh4.googleusercontent.com/njPGMyHQ9Mrn8geyY4SGsldAVLTra89TRJuOYH17EpdrJdK5deYkQpQWe9LnskfNGzc7UDjhuiX291h46tK0tzsyVn0XNb9v2UFe9XTTAHlxs0W8kN8UbWZiZo25ZJYLtju8d2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njPGMyHQ9Mrn8geyY4SGsldAVLTra89TRJuOYH17EpdrJdK5deYkQpQWe9LnskfNGzc7UDjhuiX291h46tK0tzsyVn0XNb9v2UFe9XTTAHlxs0W8kN8UbWZiZo25ZJYLtju8d2s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2710" cy="352425"/>
                    </a:xfrm>
                    <a:prstGeom prst="rect">
                      <a:avLst/>
                    </a:prstGeom>
                    <a:noFill/>
                    <a:ln>
                      <a:noFill/>
                    </a:ln>
                  </pic:spPr>
                </pic:pic>
              </a:graphicData>
            </a:graphic>
          </wp:inline>
        </w:drawing>
      </w:r>
    </w:p>
    <w:p w14:paraId="2C6CD37C" w14:textId="441188E4" w:rsidR="00773603" w:rsidRPr="00773603" w:rsidRDefault="00773603" w:rsidP="00773603">
      <w:r w:rsidRPr="00773603">
        <w:t>This yielded power traces of 177mil. Each of the 3 current inputs to the motor had their own respective polygons on the PCB. In addition, there were large po</w:t>
      </w:r>
      <w:r w:rsidR="00AD5555">
        <w:t>wer planes to accommodate the large motor and 24V traces, as well as ground planes</w:t>
      </w:r>
      <w:r w:rsidRPr="00773603">
        <w:t xml:space="preserve"> for </w:t>
      </w:r>
      <w:r w:rsidR="00AD5555">
        <w:t xml:space="preserve">further noise reduction. </w:t>
      </w:r>
      <w:proofErr w:type="gramStart"/>
      <w:r w:rsidR="00AD5555">
        <w:t>Both of these</w:t>
      </w:r>
      <w:proofErr w:type="gramEnd"/>
      <w:r w:rsidR="00AD5555">
        <w:t xml:space="preserve"> features also provided </w:t>
      </w:r>
      <w:r w:rsidRPr="00773603">
        <w:t>heat dissipation from the MOSFETs.</w:t>
      </w:r>
    </w:p>
    <w:p w14:paraId="65F9F4B1" w14:textId="0A53D015" w:rsidR="00773603" w:rsidRPr="00773603" w:rsidRDefault="00773603" w:rsidP="00773603">
      <w:r w:rsidRPr="00773603">
        <w:t>On the other side of the board from the power components, we had the logic components. The most complex components (those with the highest # of pins) -- the MCU and motor driver -- were placed close together to minimize the number and length of connections that needed to be made. The debug and programming pins were also placed close to the MCU.</w:t>
      </w:r>
      <w:r w:rsidR="00AD5555">
        <w:t xml:space="preserve"> The digital and power components were placed on opposite sides to increase isolation.</w:t>
      </w:r>
    </w:p>
    <w:p w14:paraId="442899E7" w14:textId="77777777" w:rsidR="00773603" w:rsidRDefault="00773603" w:rsidP="00773603"/>
    <w:p w14:paraId="60F5728B" w14:textId="0FC8E232" w:rsidR="000A30DA" w:rsidRDefault="000A30DA" w:rsidP="000A30DA">
      <w:pPr>
        <w:pStyle w:val="Heading3"/>
        <w:rPr>
          <w:rFonts w:eastAsiaTheme="minorEastAsia"/>
        </w:rPr>
      </w:pPr>
      <w:bookmarkStart w:id="6" w:name="_Toc516522275"/>
      <w:r>
        <w:rPr>
          <w:rFonts w:eastAsiaTheme="minorEastAsia"/>
        </w:rPr>
        <w:t>Software</w:t>
      </w:r>
      <w:bookmarkEnd w:id="6"/>
    </w:p>
    <w:p w14:paraId="289A5468" w14:textId="4CF8ECAF" w:rsidR="000A30DA" w:rsidRDefault="00935F07" w:rsidP="000A30DA">
      <w:pPr>
        <w:pStyle w:val="Heading4"/>
        <w:rPr>
          <w:rFonts w:eastAsiaTheme="minorEastAsia"/>
        </w:rPr>
      </w:pPr>
      <w:r>
        <w:rPr>
          <w:rFonts w:eastAsiaTheme="minorEastAsia"/>
        </w:rPr>
        <w:t>Communication Implementation</w:t>
      </w:r>
    </w:p>
    <w:p w14:paraId="2C0D3CD5" w14:textId="77777777" w:rsidR="00935F07" w:rsidRPr="00935F07" w:rsidRDefault="00935F07" w:rsidP="005E39BA">
      <w:r w:rsidRPr="00935F07">
        <w:t>To allow systems to communicate to one or more Avocado Actuators, a message protocol has been implemented on top of a RS-232 communication bus. The message protocol is abstracted out to several functions that the user is given. These functions construct the message send it along the communication bus.</w:t>
      </w:r>
    </w:p>
    <w:p w14:paraId="12E375CC" w14:textId="77777777" w:rsidR="00935F07" w:rsidRPr="00935F07" w:rsidRDefault="00935F07" w:rsidP="005E39BA"/>
    <w:p w14:paraId="767CA99E" w14:textId="15B25D66" w:rsidR="00935F07" w:rsidRDefault="00935F07" w:rsidP="005E39BA">
      <w:r w:rsidRPr="00935F07">
        <w:t>All communication with avocados is initiated by the master computer (heretofore referred to as the brain). The brain has a static address,</w:t>
      </w:r>
      <w:r w:rsidR="005655BF">
        <w:t xml:space="preserve"> each individual avocado has it</w:t>
      </w:r>
      <w:r w:rsidRPr="00935F07">
        <w:t xml:space="preserve">s own user settable address. All messages fit in a maximum of 8 bytes to maximize bandwidth and throughput. The standard message (a few exceptions are discussed in detail later in the guide) has an address byte, a command byte, optionally four bytes specifying a parameter value in the case of sets, a </w:t>
      </w:r>
      <w:proofErr w:type="spellStart"/>
      <w:r w:rsidRPr="00935F07">
        <w:t>crc</w:t>
      </w:r>
      <w:proofErr w:type="spellEnd"/>
      <w:r w:rsidRPr="00935F07">
        <w:t xml:space="preserve"> byte and a stop byte. These components are discussed further in the protocol section. </w:t>
      </w:r>
      <w:r w:rsidR="001F00E9">
        <w:t xml:space="preserve">Figure </w:t>
      </w:r>
      <w:r w:rsidR="00616455">
        <w:t>10</w:t>
      </w:r>
      <w:r w:rsidR="001F00E9">
        <w:t>, below, depicts t</w:t>
      </w:r>
      <w:r w:rsidRPr="00935F07">
        <w:t>he protocol (&lt;&gt; represe</w:t>
      </w:r>
      <w:r w:rsidR="001F00E9">
        <w:t>nts one byte</w:t>
      </w:r>
      <w:proofErr w:type="gramStart"/>
      <w:r w:rsidR="001F00E9">
        <w:t>, ?</w:t>
      </w:r>
      <w:proofErr w:type="gramEnd"/>
      <w:r w:rsidR="001F00E9">
        <w:t xml:space="preserve"> means optional).</w:t>
      </w:r>
    </w:p>
    <w:p w14:paraId="06C5D862" w14:textId="5AFE4C42" w:rsidR="001F00E9" w:rsidRDefault="001F00E9" w:rsidP="001F00E9">
      <w:pPr>
        <w:pStyle w:val="Heading7"/>
      </w:pPr>
      <w:r>
        <w:t xml:space="preserve">Figure </w:t>
      </w:r>
      <w:r w:rsidR="00616455">
        <w:t>10</w:t>
      </w:r>
      <w:r>
        <w:t>: Protocol</w:t>
      </w:r>
    </w:p>
    <w:p w14:paraId="69B1EA5B" w14:textId="42D5F40C" w:rsidR="00935F07" w:rsidRDefault="00935F07" w:rsidP="00935F07">
      <w:pPr>
        <w:jc w:val="center"/>
      </w:pPr>
      <w:r>
        <w:rPr>
          <w:noProof/>
        </w:rPr>
        <w:drawing>
          <wp:inline distT="0" distB="0" distL="0" distR="0" wp14:anchorId="358D4B73" wp14:editId="05E83245">
            <wp:extent cx="2895600" cy="1009650"/>
            <wp:effectExtent l="0" t="0" r="0" b="0"/>
            <wp:docPr id="22" name="Picture 22" descr="https://lh3.googleusercontent.com/x3P41k02GNe5JHtIQtzVpXs4_jGuGfaFqcSTz7TXcltP9up8pCDL63tBEbq__7aVjccUdDGjx20U1WDow8VvU3kL0YyE7ImjBmSHlYkdnd3Q6Ho-LY1hvymoknSsU6NjzJvvE8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328ec35-f207-3b78-946f-0a204f9b68e6" descr="https://lh3.googleusercontent.com/x3P41k02GNe5JHtIQtzVpXs4_jGuGfaFqcSTz7TXcltP9up8pCDL63tBEbq__7aVjccUdDGjx20U1WDow8VvU3kL0YyE7ImjBmSHlYkdnd3Q6Ho-LY1hvymoknSsU6NjzJvvE8q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1009650"/>
                    </a:xfrm>
                    <a:prstGeom prst="rect">
                      <a:avLst/>
                    </a:prstGeom>
                    <a:noFill/>
                    <a:ln>
                      <a:noFill/>
                    </a:ln>
                  </pic:spPr>
                </pic:pic>
              </a:graphicData>
            </a:graphic>
          </wp:inline>
        </w:drawing>
      </w:r>
    </w:p>
    <w:p w14:paraId="25005B5C" w14:textId="42A19AFD" w:rsidR="00935F07" w:rsidRDefault="00935F07" w:rsidP="00935F07">
      <w:pPr>
        <w:pStyle w:val="Heading6"/>
      </w:pPr>
      <w:r>
        <w:t>Multiple Avocados</w:t>
      </w:r>
    </w:p>
    <w:p w14:paraId="58CA4A11" w14:textId="23AEC981" w:rsidR="00935F07" w:rsidRDefault="00935F07" w:rsidP="00935F07">
      <w:pPr>
        <w:ind w:left="360"/>
      </w:pPr>
      <w:r>
        <w:t>Each message is prefixed with a byte address. This allows specification of addresses well past the limits of our electronics or communication bandwidth. Once an avocado's address has been set communicating with it is as simple as specifying the correct address in each message.</w:t>
      </w:r>
    </w:p>
    <w:p w14:paraId="63884B76" w14:textId="77777777" w:rsidR="00935F07" w:rsidRDefault="00935F07" w:rsidP="00935F07">
      <w:pPr>
        <w:ind w:left="360"/>
      </w:pPr>
    </w:p>
    <w:p w14:paraId="4CC3AB42" w14:textId="40CA4C78" w:rsidR="00935F07" w:rsidRDefault="00935F07" w:rsidP="00935F07">
      <w:pPr>
        <w:ind w:left="360"/>
      </w:pPr>
      <w:r>
        <w:lastRenderedPageBreak/>
        <w:t>To set an address one must connect the brain and avocado one wishes to set with no other avocados on the bus. One can then send a set address message (see specific messages listed later in the guide for details) with the new address. This message is broadcasted to all avocados on the bus which is why it's important to only have one connected at a time while setting addresses.</w:t>
      </w:r>
    </w:p>
    <w:p w14:paraId="2BE46BF7" w14:textId="04EB8A01" w:rsidR="001F00E9" w:rsidRDefault="001F00E9" w:rsidP="001F00E9">
      <w:pPr>
        <w:pStyle w:val="Heading6"/>
      </w:pPr>
      <w:r>
        <w:t>Protocol</w:t>
      </w:r>
    </w:p>
    <w:p w14:paraId="776FDE0C" w14:textId="77777777" w:rsidR="001F00E9" w:rsidRDefault="001F00E9" w:rsidP="001F00E9">
      <w:pPr>
        <w:ind w:left="360"/>
      </w:pPr>
      <w:r>
        <w:t xml:space="preserve">The standard message has an address byte specifying which device the message is intended for, a command byte specifying the action to take, a </w:t>
      </w:r>
      <w:proofErr w:type="spellStart"/>
      <w:r>
        <w:t>crc</w:t>
      </w:r>
      <w:proofErr w:type="spellEnd"/>
      <w:r>
        <w:t xml:space="preserve"> byte for corruption checking and a stop byte indicating the end of the message. Messages generally fall into two categories of gets and sets. If the command is a set then the new value is given by 4 bytes following the command byte. These four bytes give the new float value for the parameter specified in the command byte.</w:t>
      </w:r>
    </w:p>
    <w:p w14:paraId="19A6629B" w14:textId="77777777" w:rsidR="001F00E9" w:rsidRDefault="001F00E9" w:rsidP="001F00E9">
      <w:pPr>
        <w:ind w:left="360"/>
      </w:pPr>
    </w:p>
    <w:p w14:paraId="5B1A0295" w14:textId="3FE77D11" w:rsidR="001F00E9" w:rsidRDefault="001F00E9" w:rsidP="001F00E9">
      <w:pPr>
        <w:ind w:left="360"/>
      </w:pPr>
      <w:r>
        <w:t xml:space="preserve">The address byte simply specifies an integer address corresponding to a specific avocado. The </w:t>
      </w:r>
      <w:proofErr w:type="spellStart"/>
      <w:r>
        <w:t>crc</w:t>
      </w:r>
      <w:proofErr w:type="spellEnd"/>
      <w:r>
        <w:t xml:space="preserve"> byte is computed using a CRC-8 implementation included in our source code. The stop byte is currently the ASCII character "!". The command byte is explained in detail in the next section.</w:t>
      </w:r>
    </w:p>
    <w:p w14:paraId="2EB5DD1A" w14:textId="3DB4095E" w:rsidR="001F00E9" w:rsidRDefault="001F00E9" w:rsidP="001F00E9">
      <w:pPr>
        <w:pStyle w:val="Heading6"/>
      </w:pPr>
      <w:r>
        <w:t>Command Byte</w:t>
      </w:r>
    </w:p>
    <w:p w14:paraId="2911F7FE" w14:textId="2408DACC" w:rsidR="001F00E9" w:rsidRDefault="001F00E9" w:rsidP="001F00E9">
      <w:pPr>
        <w:ind w:left="360"/>
      </w:pPr>
      <w:r w:rsidRPr="001F00E9">
        <w:t xml:space="preserve">The command byte contains two pieces of information. The first bit specifies if the command is a get (a 0) or set (a 1). The middle four bits are currently unused. These bits can be expanded too as functionality is added. Finally, the last three bits specify which parameter to get or set. The specific bitmasks corresponding to each parameter are given in the next section. If the message is a set command the </w:t>
      </w:r>
      <w:proofErr w:type="spellStart"/>
      <w:r w:rsidRPr="001F00E9">
        <w:t>the</w:t>
      </w:r>
      <w:proofErr w:type="spellEnd"/>
      <w:r w:rsidRPr="001F00E9">
        <w:t xml:space="preserve"> four bytes following the command byte specify the float value with which to set the given parameter.</w:t>
      </w:r>
      <w:r w:rsidR="00616455">
        <w:t xml:space="preserve"> Figure 11</w:t>
      </w:r>
      <w:r>
        <w:t>, b</w:t>
      </w:r>
      <w:r w:rsidRPr="001F00E9">
        <w:t>elow</w:t>
      </w:r>
      <w:r>
        <w:t>,</w:t>
      </w:r>
      <w:r w:rsidRPr="001F00E9">
        <w:t xml:space="preserve"> shows the byte separated into nibbles w</w:t>
      </w:r>
      <w:r>
        <w:t>ith their different information.</w:t>
      </w:r>
    </w:p>
    <w:p w14:paraId="209B6E6F" w14:textId="58C1D461" w:rsidR="001F00E9" w:rsidRPr="001F00E9" w:rsidRDefault="00616455" w:rsidP="001F00E9">
      <w:pPr>
        <w:pStyle w:val="Heading7"/>
      </w:pPr>
      <w:r>
        <w:t>Figure 11</w:t>
      </w:r>
      <w:r w:rsidR="001F00E9">
        <w:t>: Byte separation</w:t>
      </w:r>
    </w:p>
    <w:p w14:paraId="3163A4AA" w14:textId="26A1FFF0" w:rsidR="001F00E9" w:rsidRPr="001F00E9" w:rsidRDefault="001F00E9" w:rsidP="001F00E9">
      <w:pPr>
        <w:ind w:left="360"/>
        <w:jc w:val="center"/>
      </w:pPr>
      <w:r w:rsidRPr="001F00E9">
        <w:rPr>
          <w:noProof/>
        </w:rPr>
        <w:drawing>
          <wp:inline distT="0" distB="0" distL="0" distR="0" wp14:anchorId="4E16CD09" wp14:editId="7DF7CDE0">
            <wp:extent cx="1905000" cy="981075"/>
            <wp:effectExtent l="0" t="0" r="0" b="9525"/>
            <wp:docPr id="25" name="Picture 25" descr="https://lh3.googleusercontent.com/0UzlvERf2_QXQhEA9zBptOlhoHdywHo-qOMCdbpGhPuW46tdtVeMDV0_r_UvOSYfgW4Sr661bWkorhFxpNToSwswC9zd5NzgYBTwyA0MMffe27CJEmJhvm6jrmqmyUmK5RhtYj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0UzlvERf2_QXQhEA9zBptOlhoHdywHo-qOMCdbpGhPuW46tdtVeMDV0_r_UvOSYfgW4Sr661bWkorhFxpNToSwswC9zd5NzgYBTwyA0MMffe27CJEmJhvm6jrmqmyUmK5RhtYj3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981075"/>
                    </a:xfrm>
                    <a:prstGeom prst="rect">
                      <a:avLst/>
                    </a:prstGeom>
                    <a:noFill/>
                    <a:ln>
                      <a:noFill/>
                    </a:ln>
                  </pic:spPr>
                </pic:pic>
              </a:graphicData>
            </a:graphic>
          </wp:inline>
        </w:drawing>
      </w:r>
    </w:p>
    <w:p w14:paraId="56B0DBFB" w14:textId="77777777" w:rsidR="001F00E9" w:rsidRPr="001F00E9" w:rsidRDefault="001F00E9" w:rsidP="001F00E9">
      <w:pPr>
        <w:ind w:left="360"/>
      </w:pPr>
    </w:p>
    <w:p w14:paraId="59F41E4C" w14:textId="77777777" w:rsidR="001F00E9" w:rsidRPr="001F00E9" w:rsidRDefault="001F00E9" w:rsidP="001F00E9">
      <w:pPr>
        <w:ind w:left="360"/>
      </w:pPr>
      <w:r w:rsidRPr="001F00E9">
        <w:t>The parameter bits (least significant three bits) are encoded as follows:</w:t>
      </w:r>
    </w:p>
    <w:p w14:paraId="053B3BF4" w14:textId="77777777" w:rsidR="001F00E9" w:rsidRPr="001F00E9" w:rsidRDefault="001F00E9" w:rsidP="001F00E9">
      <w:pPr>
        <w:ind w:left="360"/>
      </w:pPr>
    </w:p>
    <w:p w14:paraId="4C77BA29" w14:textId="77777777" w:rsidR="001F00E9" w:rsidRPr="001F00E9" w:rsidRDefault="001F00E9" w:rsidP="001F00E9">
      <w:pPr>
        <w:numPr>
          <w:ilvl w:val="0"/>
          <w:numId w:val="26"/>
        </w:numPr>
        <w:ind w:left="1080"/>
      </w:pPr>
      <w:r w:rsidRPr="001F00E9">
        <w:t>000 (set) - Address</w:t>
      </w:r>
    </w:p>
    <w:p w14:paraId="282D8B6A" w14:textId="77777777" w:rsidR="001F00E9" w:rsidRPr="001F00E9" w:rsidRDefault="001F00E9" w:rsidP="001F00E9">
      <w:pPr>
        <w:numPr>
          <w:ilvl w:val="0"/>
          <w:numId w:val="26"/>
        </w:numPr>
        <w:ind w:left="1080"/>
      </w:pPr>
      <w:r w:rsidRPr="001F00E9">
        <w:t>001 (get) - Temperature</w:t>
      </w:r>
    </w:p>
    <w:p w14:paraId="764A3726" w14:textId="77777777" w:rsidR="001F00E9" w:rsidRPr="001F00E9" w:rsidRDefault="001F00E9" w:rsidP="001F00E9">
      <w:pPr>
        <w:numPr>
          <w:ilvl w:val="0"/>
          <w:numId w:val="26"/>
        </w:numPr>
        <w:ind w:left="1080"/>
      </w:pPr>
      <w:r w:rsidRPr="001F00E9">
        <w:t>010 (</w:t>
      </w:r>
      <w:proofErr w:type="spellStart"/>
      <w:r w:rsidRPr="001F00E9">
        <w:t>get|set</w:t>
      </w:r>
      <w:proofErr w:type="spellEnd"/>
      <w:r w:rsidRPr="001F00E9">
        <w:t>) - Current</w:t>
      </w:r>
    </w:p>
    <w:p w14:paraId="18329E40" w14:textId="77777777" w:rsidR="001F00E9" w:rsidRPr="001F00E9" w:rsidRDefault="001F00E9" w:rsidP="001F00E9">
      <w:pPr>
        <w:numPr>
          <w:ilvl w:val="0"/>
          <w:numId w:val="26"/>
        </w:numPr>
        <w:ind w:left="1080"/>
      </w:pPr>
      <w:r w:rsidRPr="001F00E9">
        <w:t>011 (</w:t>
      </w:r>
      <w:proofErr w:type="spellStart"/>
      <w:r w:rsidRPr="001F00E9">
        <w:t>get|set</w:t>
      </w:r>
      <w:proofErr w:type="spellEnd"/>
      <w:r w:rsidRPr="001F00E9">
        <w:t>) - Velocity</w:t>
      </w:r>
    </w:p>
    <w:p w14:paraId="68EDB106" w14:textId="77777777" w:rsidR="001F00E9" w:rsidRPr="001F00E9" w:rsidRDefault="001F00E9" w:rsidP="001F00E9">
      <w:pPr>
        <w:numPr>
          <w:ilvl w:val="0"/>
          <w:numId w:val="26"/>
        </w:numPr>
        <w:ind w:left="1080"/>
      </w:pPr>
      <w:r w:rsidRPr="001F00E9">
        <w:t>100 (</w:t>
      </w:r>
      <w:proofErr w:type="spellStart"/>
      <w:r w:rsidRPr="001F00E9">
        <w:t>get|set</w:t>
      </w:r>
      <w:proofErr w:type="spellEnd"/>
      <w:r w:rsidRPr="001F00E9">
        <w:t>) - Position</w:t>
      </w:r>
    </w:p>
    <w:p w14:paraId="01AD20BB" w14:textId="77777777" w:rsidR="001F00E9" w:rsidRPr="001F00E9" w:rsidRDefault="001F00E9" w:rsidP="001F00E9">
      <w:pPr>
        <w:numPr>
          <w:ilvl w:val="0"/>
          <w:numId w:val="26"/>
        </w:numPr>
        <w:ind w:left="1080"/>
      </w:pPr>
      <w:r w:rsidRPr="001F00E9">
        <w:t>101 (</w:t>
      </w:r>
      <w:proofErr w:type="spellStart"/>
      <w:r w:rsidRPr="001F00E9">
        <w:t>get|set</w:t>
      </w:r>
      <w:proofErr w:type="spellEnd"/>
      <w:r w:rsidRPr="001F00E9">
        <w:t>) - Maximum current</w:t>
      </w:r>
    </w:p>
    <w:p w14:paraId="69CD4879" w14:textId="77777777" w:rsidR="001F00E9" w:rsidRPr="001F00E9" w:rsidRDefault="001F00E9" w:rsidP="001F00E9">
      <w:pPr>
        <w:numPr>
          <w:ilvl w:val="0"/>
          <w:numId w:val="26"/>
        </w:numPr>
        <w:ind w:left="1080"/>
      </w:pPr>
      <w:r w:rsidRPr="001F00E9">
        <w:t>110 (</w:t>
      </w:r>
      <w:proofErr w:type="spellStart"/>
      <w:r w:rsidRPr="001F00E9">
        <w:t>get|set</w:t>
      </w:r>
      <w:proofErr w:type="spellEnd"/>
      <w:r w:rsidRPr="001F00E9">
        <w:t>) - Emergency stop behavior</w:t>
      </w:r>
    </w:p>
    <w:p w14:paraId="0362400D" w14:textId="77777777" w:rsidR="001F00E9" w:rsidRPr="001F00E9" w:rsidRDefault="001F00E9" w:rsidP="001F00E9">
      <w:pPr>
        <w:numPr>
          <w:ilvl w:val="0"/>
          <w:numId w:val="26"/>
        </w:numPr>
        <w:ind w:left="1080"/>
      </w:pPr>
      <w:r w:rsidRPr="001F00E9">
        <w:lastRenderedPageBreak/>
        <w:t>111 (get) - Status register</w:t>
      </w:r>
    </w:p>
    <w:p w14:paraId="6B3FE107" w14:textId="77777777" w:rsidR="001F00E9" w:rsidRPr="001F00E9" w:rsidRDefault="001F00E9" w:rsidP="001F00E9">
      <w:pPr>
        <w:ind w:left="360"/>
      </w:pPr>
    </w:p>
    <w:p w14:paraId="0CA8AD20" w14:textId="71AA5547" w:rsidR="001F00E9" w:rsidRDefault="001F00E9" w:rsidP="001F00E9">
      <w:pPr>
        <w:ind w:left="360"/>
      </w:pPr>
      <w:r w:rsidRPr="001F00E9">
        <w:t>The middle four bits are for future parameter expansion.</w:t>
      </w:r>
    </w:p>
    <w:p w14:paraId="2E967663" w14:textId="419EF191" w:rsidR="001F00E9" w:rsidRDefault="001F00E9" w:rsidP="001F00E9">
      <w:pPr>
        <w:pStyle w:val="Heading6"/>
      </w:pPr>
      <w:r>
        <w:t>Command Responses</w:t>
      </w:r>
    </w:p>
    <w:p w14:paraId="09A628F0" w14:textId="2C1A1AA1" w:rsidR="001F00E9" w:rsidRDefault="001F00E9" w:rsidP="001F00E9">
      <w:pPr>
        <w:ind w:left="360"/>
      </w:pPr>
      <w:r w:rsidRPr="001F00E9">
        <w:t>Every command from the brain (aside from the exceptions given in the following section) receives a response specifying E-Stop behavior, status of the most recent command and whether or not the avocado is being performance limited. If the E-Stop behavior bit is a 1 that means the avocado will hold position until a safety threshold is reached, while a 0 means it will kill motor power. A 1 for the performance limiting bit indicates the avocado is currently being limited while a 0 indicates it's running freely. Finally, a 1 for the status bit means the last command succeeded, a 0 means it failed.</w:t>
      </w:r>
      <w:r>
        <w:t xml:space="preserve"> The command</w:t>
      </w:r>
      <w:r w:rsidR="00616455">
        <w:t xml:space="preserve"> responses are shown in Figure 12</w:t>
      </w:r>
      <w:r>
        <w:t>, below.</w:t>
      </w:r>
    </w:p>
    <w:p w14:paraId="49CC239B" w14:textId="034F0F1E" w:rsidR="001F00E9" w:rsidRDefault="00616455" w:rsidP="001F00E9">
      <w:pPr>
        <w:pStyle w:val="Heading7"/>
      </w:pPr>
      <w:r>
        <w:t>Figure 12</w:t>
      </w:r>
      <w:r w:rsidR="001F00E9">
        <w:t>: Command responses</w:t>
      </w:r>
    </w:p>
    <w:p w14:paraId="15EA5CBC" w14:textId="47B2FC63" w:rsidR="001F00E9" w:rsidRDefault="001F00E9" w:rsidP="001F00E9">
      <w:pPr>
        <w:jc w:val="center"/>
      </w:pPr>
      <w:r>
        <w:rPr>
          <w:rFonts w:ascii="Droid Sans" w:hAnsi="Droid Sans"/>
          <w:noProof/>
          <w:color w:val="000000"/>
          <w:sz w:val="22"/>
          <w:szCs w:val="22"/>
        </w:rPr>
        <w:drawing>
          <wp:inline distT="0" distB="0" distL="0" distR="0" wp14:anchorId="663AE8DB" wp14:editId="5407D623">
            <wp:extent cx="5943600" cy="876300"/>
            <wp:effectExtent l="0" t="0" r="0" b="0"/>
            <wp:docPr id="26" name="Picture 26" descr="https://lh6.googleusercontent.com/CFiX6TCO_H8q975MuLtDfo7up2DDcApZCzPBtRMIw_gTlOZxph0Oy5o_nMgxj7_zFpyfdo9RaKdy1keRnA8bcSWfykFKbPxduIQ0BQU-W-oiEXxIL4uR-FluBFllsZwDel4yhx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CFiX6TCO_H8q975MuLtDfo7up2DDcApZCzPBtRMIw_gTlOZxph0Oy5o_nMgxj7_zFpyfdo9RaKdy1keRnA8bcSWfykFKbPxduIQ0BQU-W-oiEXxIL4uR-FluBFllsZwDel4yhx0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38893A9B" w14:textId="335E3F04" w:rsidR="001F00E9" w:rsidRDefault="001F00E9" w:rsidP="001F00E9">
      <w:pPr>
        <w:pStyle w:val="Heading6"/>
      </w:pPr>
      <w:r>
        <w:t>Special Commands</w:t>
      </w:r>
    </w:p>
    <w:p w14:paraId="2505F984" w14:textId="77777777" w:rsidR="001F00E9" w:rsidRDefault="001F00E9" w:rsidP="001F00E9">
      <w:r w:rsidRPr="001F00E9">
        <w:rPr>
          <w:b/>
        </w:rPr>
        <w:t>Heartbeat:</w:t>
      </w:r>
      <w:r>
        <w:t xml:space="preserve"> Gives no response. Broadcast to all connected devices using address 11111111 (address reserved for heartbeat).</w:t>
      </w:r>
    </w:p>
    <w:p w14:paraId="7142070E" w14:textId="77777777" w:rsidR="001F00E9" w:rsidRDefault="001F00E9" w:rsidP="001F00E9"/>
    <w:p w14:paraId="0D159694" w14:textId="77777777" w:rsidR="001F00E9" w:rsidRDefault="001F00E9" w:rsidP="001F00E9">
      <w:r w:rsidRPr="001F00E9">
        <w:rPr>
          <w:b/>
        </w:rPr>
        <w:t>Setting Address:</w:t>
      </w:r>
      <w:r>
        <w:t xml:space="preserve"> Gives no response. Broadcast to all connected devices using address 11111110 (address reserved for setting avocado addresses).</w:t>
      </w:r>
    </w:p>
    <w:p w14:paraId="3ED84014" w14:textId="7C7F9E71" w:rsidR="001F00E9" w:rsidRPr="001F00E9" w:rsidRDefault="001F00E9" w:rsidP="001F00E9"/>
    <w:p w14:paraId="19CB33A5" w14:textId="48366448" w:rsidR="005C4B2D" w:rsidRDefault="005C4B2D" w:rsidP="00935F07">
      <w:pPr>
        <w:pStyle w:val="Heading1"/>
      </w:pPr>
      <w:bookmarkStart w:id="7" w:name="_Toc516522276"/>
      <w:r>
        <w:t xml:space="preserve">The </w:t>
      </w:r>
      <w:r w:rsidR="00EB5CEE">
        <w:t>Design Evolution</w:t>
      </w:r>
      <w:bookmarkEnd w:id="7"/>
    </w:p>
    <w:p w14:paraId="0E73977C" w14:textId="32ABDEE8" w:rsidR="00531EA4" w:rsidRDefault="00D90E76" w:rsidP="005C4B2D">
      <w:r>
        <w:t xml:space="preserve">There has been extensive evolution from its first iteration to now, beginning in the middle of the winter. </w:t>
      </w:r>
      <w:r w:rsidR="00531EA4">
        <w:t>The most notable changes are categorized below.</w:t>
      </w:r>
    </w:p>
    <w:p w14:paraId="069339A2" w14:textId="5C804CE6" w:rsidR="00531EA4" w:rsidRDefault="00531EA4" w:rsidP="00531EA4">
      <w:pPr>
        <w:pStyle w:val="Heading4"/>
      </w:pPr>
      <w:r>
        <w:t>Gearing</w:t>
      </w:r>
    </w:p>
    <w:p w14:paraId="4112FC4E" w14:textId="4A5F85AD" w:rsidR="00531EA4" w:rsidRDefault="00531EA4" w:rsidP="00531EA4">
      <w:pPr>
        <w:pStyle w:val="Heading6"/>
      </w:pPr>
      <w:r>
        <w:t>Winter Midterm</w:t>
      </w:r>
    </w:p>
    <w:p w14:paraId="4D981836" w14:textId="496A6B64" w:rsidR="00531EA4" w:rsidRDefault="00531EA4" w:rsidP="00CC34EE">
      <w:pPr>
        <w:ind w:left="360"/>
      </w:pPr>
      <w:r>
        <w:t xml:space="preserve">Both of the gears were proposed to be standard sizes, available online, with the following </w:t>
      </w:r>
      <w:r w:rsidR="00DD1548">
        <w:t>parameters:</w:t>
      </w:r>
    </w:p>
    <w:tbl>
      <w:tblPr>
        <w:tblStyle w:val="TableGrid"/>
        <w:tblW w:w="9926"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3"/>
      </w:tblGrid>
      <w:tr w:rsidR="00415796" w14:paraId="1C469EFC" w14:textId="77777777" w:rsidTr="008F7729">
        <w:tc>
          <w:tcPr>
            <w:tcW w:w="4963" w:type="dxa"/>
          </w:tcPr>
          <w:p w14:paraId="69145E68" w14:textId="77777777" w:rsidR="00415796" w:rsidRPr="00AF14C7" w:rsidRDefault="00415796" w:rsidP="00415796">
            <w:pPr>
              <w:ind w:left="360"/>
              <w:rPr>
                <w:b/>
              </w:rPr>
            </w:pPr>
            <w:r>
              <w:rPr>
                <w:b/>
              </w:rPr>
              <w:t>Pinion:</w:t>
            </w:r>
          </w:p>
          <w:p w14:paraId="4D769B64" w14:textId="77777777" w:rsidR="00415796" w:rsidRDefault="00415796" w:rsidP="00415796">
            <w:pPr>
              <w:ind w:left="360"/>
            </w:pPr>
            <w:r>
              <w:t>15 teeth</w:t>
            </w:r>
          </w:p>
          <w:p w14:paraId="5A341C79" w14:textId="77777777" w:rsidR="00415796" w:rsidRDefault="00415796" w:rsidP="00415796">
            <w:pPr>
              <w:ind w:left="360"/>
            </w:pPr>
            <w:r>
              <w:t>5mm bore</w:t>
            </w:r>
          </w:p>
          <w:p w14:paraId="1C35434C" w14:textId="77777777" w:rsidR="00415796" w:rsidRDefault="00415796" w:rsidP="00415796">
            <w:pPr>
              <w:ind w:left="360"/>
            </w:pPr>
            <w:r>
              <w:t>17mm OD</w:t>
            </w:r>
          </w:p>
          <w:p w14:paraId="1F9FD4EB" w14:textId="78DC0B07" w:rsidR="00415796" w:rsidRPr="00415796" w:rsidRDefault="00415796" w:rsidP="00415796">
            <w:pPr>
              <w:ind w:left="360"/>
            </w:pPr>
            <w:r>
              <w:t>Steel</w:t>
            </w:r>
          </w:p>
        </w:tc>
        <w:tc>
          <w:tcPr>
            <w:tcW w:w="4963" w:type="dxa"/>
          </w:tcPr>
          <w:p w14:paraId="77579112" w14:textId="77777777" w:rsidR="00415796" w:rsidRPr="00534709" w:rsidRDefault="00415796" w:rsidP="00415796">
            <w:pPr>
              <w:ind w:left="360"/>
              <w:rPr>
                <w:b/>
              </w:rPr>
            </w:pPr>
            <w:r w:rsidRPr="00534709">
              <w:rPr>
                <w:b/>
              </w:rPr>
              <w:t>Gear:</w:t>
            </w:r>
          </w:p>
          <w:p w14:paraId="75654510" w14:textId="77777777" w:rsidR="00415796" w:rsidRDefault="00415796" w:rsidP="00415796">
            <w:pPr>
              <w:ind w:left="360"/>
            </w:pPr>
            <w:r>
              <w:t>120 teeth</w:t>
            </w:r>
          </w:p>
          <w:p w14:paraId="49177BCF" w14:textId="77777777" w:rsidR="00415796" w:rsidRDefault="00415796" w:rsidP="00415796">
            <w:pPr>
              <w:ind w:left="360"/>
            </w:pPr>
            <w:r>
              <w:t>25mm bore</w:t>
            </w:r>
          </w:p>
          <w:p w14:paraId="24F59DED" w14:textId="77777777" w:rsidR="00415796" w:rsidRDefault="00415796" w:rsidP="00415796">
            <w:pPr>
              <w:ind w:left="360"/>
            </w:pPr>
            <w:r>
              <w:t>122mm OD</w:t>
            </w:r>
          </w:p>
          <w:p w14:paraId="51B80939" w14:textId="36D867F0" w:rsidR="00415796" w:rsidRPr="00415796" w:rsidRDefault="00415796" w:rsidP="00415796">
            <w:pPr>
              <w:ind w:left="360"/>
            </w:pPr>
            <w:r>
              <w:t>Steel</w:t>
            </w:r>
          </w:p>
        </w:tc>
      </w:tr>
    </w:tbl>
    <w:p w14:paraId="4950C683" w14:textId="2E0EA56B" w:rsidR="003C73B2" w:rsidRDefault="003C73B2" w:rsidP="00415796"/>
    <w:p w14:paraId="1DFC5B70" w14:textId="64687D6F" w:rsidR="003C73B2" w:rsidRDefault="00AF14C7" w:rsidP="000D460C">
      <w:pPr>
        <w:ind w:left="360"/>
      </w:pPr>
      <w:r>
        <w:t>Although</w:t>
      </w:r>
      <w:r w:rsidR="003C73B2">
        <w:t xml:space="preserve"> the availability and strength of gears worked, the bore hole on the pinion was too large for the 4mm motor shaft, and the outer diameters of both </w:t>
      </w:r>
      <w:r w:rsidR="000D460C">
        <w:t>gears were larger than desired.</w:t>
      </w:r>
    </w:p>
    <w:p w14:paraId="17A0FEA4" w14:textId="188DCB70" w:rsidR="009E2E69" w:rsidRDefault="009E2E69" w:rsidP="000D460C">
      <w:pPr>
        <w:ind w:left="360"/>
      </w:pPr>
    </w:p>
    <w:p w14:paraId="07379986" w14:textId="51CFF788" w:rsidR="00616455" w:rsidRDefault="00616455" w:rsidP="000D460C">
      <w:pPr>
        <w:ind w:left="360"/>
      </w:pPr>
    </w:p>
    <w:p w14:paraId="2E329293" w14:textId="4B942DAB" w:rsidR="003C73B2" w:rsidRDefault="003C73B2" w:rsidP="003C73B2">
      <w:pPr>
        <w:pStyle w:val="Heading6"/>
      </w:pPr>
      <w:r>
        <w:t>Winter Final</w:t>
      </w:r>
    </w:p>
    <w:p w14:paraId="07845609" w14:textId="3F64CD7D" w:rsidR="003C73B2" w:rsidRDefault="003C73B2" w:rsidP="00CC34EE">
      <w:pPr>
        <w:ind w:left="360"/>
      </w:pPr>
      <w:r>
        <w:t>The gearing remained loosely the same, with the following parameters:</w:t>
      </w:r>
    </w:p>
    <w:tbl>
      <w:tblPr>
        <w:tblStyle w:val="TableGrid"/>
        <w:tblW w:w="9926"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3"/>
      </w:tblGrid>
      <w:tr w:rsidR="00415796" w14:paraId="7D7B79C1" w14:textId="77777777" w:rsidTr="008F7729">
        <w:tc>
          <w:tcPr>
            <w:tcW w:w="4963" w:type="dxa"/>
          </w:tcPr>
          <w:p w14:paraId="2EDBF298" w14:textId="77777777" w:rsidR="00415796" w:rsidRPr="00534709" w:rsidRDefault="00415796" w:rsidP="00415796">
            <w:pPr>
              <w:ind w:left="360"/>
              <w:rPr>
                <w:b/>
              </w:rPr>
            </w:pPr>
            <w:r w:rsidRPr="00534709">
              <w:rPr>
                <w:b/>
              </w:rPr>
              <w:t>Pinion:</w:t>
            </w:r>
          </w:p>
          <w:p w14:paraId="46F68942" w14:textId="77777777" w:rsidR="00415796" w:rsidRDefault="00415796" w:rsidP="00415796">
            <w:pPr>
              <w:ind w:left="360"/>
            </w:pPr>
            <w:r>
              <w:t>15 teeth</w:t>
            </w:r>
          </w:p>
          <w:p w14:paraId="7AFC9339" w14:textId="77777777" w:rsidR="00415796" w:rsidRDefault="00415796" w:rsidP="00415796">
            <w:pPr>
              <w:ind w:left="360"/>
            </w:pPr>
            <w:r>
              <w:t>4mm bore</w:t>
            </w:r>
          </w:p>
          <w:p w14:paraId="46A8E146" w14:textId="77777777" w:rsidR="00415796" w:rsidRDefault="00415796" w:rsidP="00415796">
            <w:pPr>
              <w:ind w:left="360"/>
            </w:pPr>
            <w:r>
              <w:t>12mm OD</w:t>
            </w:r>
          </w:p>
          <w:p w14:paraId="53CFDF8E" w14:textId="29097B05" w:rsidR="00415796" w:rsidRPr="00415796" w:rsidRDefault="00415796" w:rsidP="00415796">
            <w:pPr>
              <w:ind w:left="360"/>
            </w:pPr>
            <w:r>
              <w:t>Steel</w:t>
            </w:r>
          </w:p>
        </w:tc>
        <w:tc>
          <w:tcPr>
            <w:tcW w:w="4963" w:type="dxa"/>
          </w:tcPr>
          <w:p w14:paraId="0F2F9172" w14:textId="77777777" w:rsidR="00415796" w:rsidRPr="00534709" w:rsidRDefault="00415796" w:rsidP="00415796">
            <w:pPr>
              <w:ind w:left="360"/>
              <w:rPr>
                <w:b/>
              </w:rPr>
            </w:pPr>
            <w:r w:rsidRPr="00534709">
              <w:rPr>
                <w:b/>
              </w:rPr>
              <w:t>Gear:</w:t>
            </w:r>
          </w:p>
          <w:p w14:paraId="2EEB6EEC" w14:textId="77777777" w:rsidR="00415796" w:rsidRDefault="00415796" w:rsidP="00415796">
            <w:pPr>
              <w:ind w:left="360"/>
            </w:pPr>
            <w:r>
              <w:t>120 teeth</w:t>
            </w:r>
          </w:p>
          <w:p w14:paraId="190B2988" w14:textId="77777777" w:rsidR="00415796" w:rsidRDefault="00415796" w:rsidP="00415796">
            <w:pPr>
              <w:ind w:left="360"/>
            </w:pPr>
            <w:r>
              <w:t>10mm bore</w:t>
            </w:r>
          </w:p>
          <w:p w14:paraId="5C44F90E" w14:textId="77777777" w:rsidR="00415796" w:rsidRDefault="00415796" w:rsidP="00415796">
            <w:pPr>
              <w:ind w:left="360"/>
            </w:pPr>
            <w:r>
              <w:t>96mm OD</w:t>
            </w:r>
          </w:p>
          <w:p w14:paraId="38E327D2" w14:textId="09ADA9C6" w:rsidR="00415796" w:rsidRPr="00415796" w:rsidRDefault="00415796" w:rsidP="00415796">
            <w:pPr>
              <w:ind w:left="360"/>
            </w:pPr>
            <w:r>
              <w:t>Steel</w:t>
            </w:r>
          </w:p>
        </w:tc>
      </w:tr>
    </w:tbl>
    <w:p w14:paraId="73B1E398" w14:textId="0B58A994" w:rsidR="003C73B2" w:rsidRDefault="003C73B2" w:rsidP="007074EC"/>
    <w:p w14:paraId="524A04D3" w14:textId="0A9DB4EE" w:rsidR="003C73B2" w:rsidRDefault="00AF14C7" w:rsidP="000D460C">
      <w:pPr>
        <w:ind w:left="360"/>
      </w:pPr>
      <w:r>
        <w:t>The</w:t>
      </w:r>
      <w:r w:rsidR="003C73B2">
        <w:t xml:space="preserve"> sizes were slightly smaller, but still larger than ideal. The output bore size was now too small for the proper connectors to fit, and holes for the output would need to be machined into the gear.</w:t>
      </w:r>
    </w:p>
    <w:p w14:paraId="078466E1" w14:textId="7949CFD9" w:rsidR="003C73B2" w:rsidRDefault="003C73B2" w:rsidP="003C73B2">
      <w:pPr>
        <w:pStyle w:val="Heading6"/>
      </w:pPr>
      <w:r>
        <w:t>Spring</w:t>
      </w:r>
    </w:p>
    <w:p w14:paraId="7D6B776A" w14:textId="298D6870" w:rsidR="003C73B2" w:rsidRDefault="004274CF" w:rsidP="00CC34EE">
      <w:pPr>
        <w:ind w:left="360"/>
      </w:pPr>
      <w:r>
        <w:t>By midterm of spring, the gears had been finalized. The output gear is now a full output apparatus including a shaft and rotor, SLA printed to fit the strength requirement. The pinions were found online and the bore hole machined from 3mm to 4mm.</w:t>
      </w:r>
    </w:p>
    <w:tbl>
      <w:tblPr>
        <w:tblStyle w:val="TableGrid"/>
        <w:tblW w:w="9926"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3"/>
      </w:tblGrid>
      <w:tr w:rsidR="00EF5C02" w14:paraId="0CAC850A" w14:textId="77777777" w:rsidTr="008F7729">
        <w:tc>
          <w:tcPr>
            <w:tcW w:w="4963" w:type="dxa"/>
          </w:tcPr>
          <w:p w14:paraId="7E87698E" w14:textId="77777777" w:rsidR="00EF5C02" w:rsidRPr="00534709" w:rsidRDefault="00EF5C02" w:rsidP="00EF5C02">
            <w:pPr>
              <w:ind w:left="360"/>
              <w:rPr>
                <w:b/>
              </w:rPr>
            </w:pPr>
            <w:r w:rsidRPr="00534709">
              <w:rPr>
                <w:b/>
              </w:rPr>
              <w:t>Pinion:</w:t>
            </w:r>
          </w:p>
          <w:p w14:paraId="2BE95D48" w14:textId="77777777" w:rsidR="00EF5C02" w:rsidRDefault="00EF5C02" w:rsidP="00EF5C02">
            <w:pPr>
              <w:ind w:left="360"/>
            </w:pPr>
            <w:r>
              <w:t>12 teeth</w:t>
            </w:r>
          </w:p>
          <w:p w14:paraId="32AC4DD4" w14:textId="77777777" w:rsidR="00EF5C02" w:rsidRDefault="00EF5C02" w:rsidP="00EF5C02">
            <w:pPr>
              <w:ind w:left="360"/>
            </w:pPr>
            <w:r>
              <w:t>4mm bore</w:t>
            </w:r>
          </w:p>
          <w:p w14:paraId="17327A1C" w14:textId="77777777" w:rsidR="00EF5C02" w:rsidRDefault="00EF5C02" w:rsidP="00EF5C02">
            <w:pPr>
              <w:ind w:left="360"/>
            </w:pPr>
            <w:r>
              <w:t>8.4mm OD</w:t>
            </w:r>
          </w:p>
          <w:p w14:paraId="3F3FF783" w14:textId="3FD338C1" w:rsidR="00EF5C02" w:rsidRPr="00415796" w:rsidRDefault="00EF5C02" w:rsidP="00EF5C02">
            <w:pPr>
              <w:ind w:left="360"/>
            </w:pPr>
            <w:r>
              <w:t>Steel</w:t>
            </w:r>
          </w:p>
        </w:tc>
        <w:tc>
          <w:tcPr>
            <w:tcW w:w="4963" w:type="dxa"/>
          </w:tcPr>
          <w:p w14:paraId="15B25E73" w14:textId="77777777" w:rsidR="00EF5C02" w:rsidRPr="00534709" w:rsidRDefault="00EF5C02" w:rsidP="00EF5C02">
            <w:pPr>
              <w:ind w:left="360"/>
              <w:rPr>
                <w:b/>
              </w:rPr>
            </w:pPr>
            <w:r w:rsidRPr="00534709">
              <w:rPr>
                <w:b/>
              </w:rPr>
              <w:t>Gear:</w:t>
            </w:r>
          </w:p>
          <w:p w14:paraId="76DE21EA" w14:textId="082AFD2D" w:rsidR="00EF5C02" w:rsidRDefault="00841C25" w:rsidP="00EF5C02">
            <w:pPr>
              <w:ind w:left="360"/>
            </w:pPr>
            <w:r>
              <w:t>96</w:t>
            </w:r>
            <w:r w:rsidR="00EF5C02">
              <w:t xml:space="preserve"> teeth</w:t>
            </w:r>
          </w:p>
          <w:p w14:paraId="42C7FA6E" w14:textId="77777777" w:rsidR="00EF5C02" w:rsidRDefault="00EF5C02" w:rsidP="00EF5C02">
            <w:pPr>
              <w:ind w:left="360"/>
            </w:pPr>
            <w:r>
              <w:t>15mm bore</w:t>
            </w:r>
          </w:p>
          <w:p w14:paraId="0CDF2182" w14:textId="77777777" w:rsidR="00EF5C02" w:rsidRDefault="00EF5C02" w:rsidP="00EF5C02">
            <w:pPr>
              <w:ind w:left="360"/>
            </w:pPr>
            <w:r>
              <w:t>77mm OD</w:t>
            </w:r>
          </w:p>
          <w:p w14:paraId="04FA2D67" w14:textId="0A0DAFAE" w:rsidR="00EF5C02" w:rsidRPr="00415796" w:rsidRDefault="00EF5C02" w:rsidP="00EF5C02">
            <w:pPr>
              <w:ind w:left="360"/>
            </w:pPr>
            <w:r>
              <w:t>ABS</w:t>
            </w:r>
          </w:p>
        </w:tc>
      </w:tr>
    </w:tbl>
    <w:p w14:paraId="5AE6778D" w14:textId="77777777" w:rsidR="00EF5C02" w:rsidRDefault="00EF5C02" w:rsidP="00EF5C02"/>
    <w:p w14:paraId="4D3175F3" w14:textId="0954AC0F" w:rsidR="003E447A" w:rsidRPr="00535DD7" w:rsidRDefault="00AF14C7" w:rsidP="00EF5C02">
      <w:pPr>
        <w:ind w:left="360"/>
      </w:pPr>
      <w:r>
        <w:t>The</w:t>
      </w:r>
      <w:r w:rsidR="003C73B2">
        <w:t xml:space="preserve"> </w:t>
      </w:r>
      <w:r w:rsidR="00426739">
        <w:t>custom output gear allows for manipulation in accordanc</w:t>
      </w:r>
      <w:r w:rsidR="00841C25">
        <w:t>e with the assembly, and the 96</w:t>
      </w:r>
      <w:r w:rsidR="00426739">
        <w:t>:12 tooth ratio gives still allows for the desired torque output.</w:t>
      </w:r>
    </w:p>
    <w:p w14:paraId="6DBF0C47" w14:textId="53CA7B48" w:rsidR="00535DD7" w:rsidRDefault="00535DD7" w:rsidP="00535DD7">
      <w:pPr>
        <w:pStyle w:val="Heading4"/>
      </w:pPr>
      <w:r>
        <w:t>Position Encoding</w:t>
      </w:r>
    </w:p>
    <w:p w14:paraId="19E8698D" w14:textId="021F7E01" w:rsidR="00535DD7" w:rsidRDefault="00535DD7" w:rsidP="00535DD7">
      <w:pPr>
        <w:pStyle w:val="Heading6"/>
      </w:pPr>
      <w:r>
        <w:t>Winter Midterm</w:t>
      </w:r>
    </w:p>
    <w:p w14:paraId="5AE778AB" w14:textId="695DE635" w:rsidR="000D460C" w:rsidRDefault="00F76AE7" w:rsidP="002D1265">
      <w:pPr>
        <w:ind w:left="360"/>
      </w:pPr>
      <w:r>
        <w:t xml:space="preserve">The biggest challenge in absolute position encoding was the possibility of an off-axis encoder, </w:t>
      </w:r>
      <w:r w:rsidR="00CE6641">
        <w:t xml:space="preserve">or one </w:t>
      </w:r>
      <w:r>
        <w:t xml:space="preserve">with a through-bore large enough to accommodate our connectors (minimum of 15mm). At this point, we had found a </w:t>
      </w:r>
      <w:proofErr w:type="spellStart"/>
      <w:r>
        <w:t>Nonius</w:t>
      </w:r>
      <w:proofErr w:type="spellEnd"/>
      <w:r>
        <w:t xml:space="preserve"> track offset encoder that could be ordered from </w:t>
      </w:r>
      <w:proofErr w:type="spellStart"/>
      <w:r>
        <w:t>iC</w:t>
      </w:r>
      <w:proofErr w:type="spellEnd"/>
      <w:r>
        <w:t>-Haus/</w:t>
      </w:r>
      <w:proofErr w:type="spellStart"/>
      <w:r>
        <w:t>Bogen</w:t>
      </w:r>
      <w:proofErr w:type="spellEnd"/>
      <w:r>
        <w:t>, Renishaw, or PWB Encoders. We contacted the vendors and hoped for the best.</w:t>
      </w:r>
    </w:p>
    <w:p w14:paraId="13937F28" w14:textId="6B227B8C" w:rsidR="00F3211C" w:rsidRDefault="00F3211C" w:rsidP="00F3211C">
      <w:pPr>
        <w:pStyle w:val="Heading6"/>
      </w:pPr>
      <w:r>
        <w:t>Winter Final</w:t>
      </w:r>
    </w:p>
    <w:p w14:paraId="24EAA3EB" w14:textId="03B55838" w:rsidR="00F3211C" w:rsidRDefault="000D460C" w:rsidP="002D1265">
      <w:pPr>
        <w:ind w:left="360"/>
      </w:pPr>
      <w:r>
        <w:t>After calculation of the exact size of connectors, we determined the bore hole absolute minimum was 11mm. We had selected an on-axis encoder with the following specifications:</w:t>
      </w:r>
    </w:p>
    <w:p w14:paraId="5F062014" w14:textId="0E812DC3" w:rsidR="000D460C" w:rsidRDefault="000D460C" w:rsidP="002D1265">
      <w:pPr>
        <w:ind w:left="360"/>
      </w:pPr>
      <w:r>
        <w:rPr>
          <w:b/>
        </w:rPr>
        <w:t>Absolute Position Encoder</w:t>
      </w:r>
    </w:p>
    <w:p w14:paraId="0CC553C8" w14:textId="049D5C58" w:rsidR="000D460C" w:rsidRDefault="000D460C" w:rsidP="002D1265">
      <w:pPr>
        <w:ind w:left="360"/>
      </w:pPr>
      <w:proofErr w:type="spellStart"/>
      <w:r>
        <w:t>iC</w:t>
      </w:r>
      <w:proofErr w:type="spellEnd"/>
      <w:r>
        <w:t>-MU DFN16 5x5</w:t>
      </w:r>
    </w:p>
    <w:p w14:paraId="23EC5105" w14:textId="1443C4CF" w:rsidR="000D460C" w:rsidRDefault="000D460C" w:rsidP="002D1265">
      <w:pPr>
        <w:ind w:left="360"/>
      </w:pPr>
      <w:r>
        <w:t>SPI Communication</w:t>
      </w:r>
    </w:p>
    <w:p w14:paraId="06E1F119" w14:textId="77381B18" w:rsidR="009C266A" w:rsidRDefault="00616455" w:rsidP="002D1265">
      <w:pPr>
        <w:ind w:left="360"/>
      </w:pPr>
      <w:r>
        <w:t>Image of encoder in Figure 13</w:t>
      </w:r>
      <w:r w:rsidR="009C266A">
        <w:t>, below.</w:t>
      </w:r>
    </w:p>
    <w:p w14:paraId="10420149" w14:textId="617961F9" w:rsidR="009C266A" w:rsidRDefault="00616455" w:rsidP="009C266A">
      <w:pPr>
        <w:pStyle w:val="Heading7"/>
      </w:pPr>
      <w:r>
        <w:lastRenderedPageBreak/>
        <w:t>Figure 13</w:t>
      </w:r>
      <w:r w:rsidR="009C266A">
        <w:t>: Absolute On-Axis Position Encoder</w:t>
      </w:r>
    </w:p>
    <w:p w14:paraId="0003A06A" w14:textId="11CB11BB" w:rsidR="009C266A" w:rsidRDefault="009C266A" w:rsidP="002D1265">
      <w:pPr>
        <w:jc w:val="center"/>
      </w:pPr>
      <w:r>
        <w:rPr>
          <w:noProof/>
        </w:rPr>
        <w:drawing>
          <wp:inline distT="0" distB="0" distL="0" distR="0" wp14:anchorId="53D80217" wp14:editId="38DE3E73">
            <wp:extent cx="6309360" cy="3615476"/>
            <wp:effectExtent l="0" t="0" r="0" b="0"/>
            <wp:docPr id="9" name="Picture 9" descr="https://lh4.googleusercontent.com/CjrI9swN6XhA8LOeb42TO3xft5Iw4XLcs0tA2d78KVpC0rLASKz6Ijso-p8FOBhNA-9KWDskczjVSqoS1vDnfdGMa33A3Wqb9wak9P4aYkblqhZZMwtnfLBGx7QfXAMdec97417i4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b649ef7a-d853-3957-8eed-1bf784b7cd2f" descr="https://lh4.googleusercontent.com/CjrI9swN6XhA8LOeb42TO3xft5Iw4XLcs0tA2d78KVpC0rLASKz6Ijso-p8FOBhNA-9KWDskczjVSqoS1vDnfdGMa33A3Wqb9wak9P4aYkblqhZZMwtnfLBGx7QfXAMdec97417i4Z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3615476"/>
                    </a:xfrm>
                    <a:prstGeom prst="rect">
                      <a:avLst/>
                    </a:prstGeom>
                    <a:noFill/>
                    <a:ln>
                      <a:noFill/>
                    </a:ln>
                  </pic:spPr>
                </pic:pic>
              </a:graphicData>
            </a:graphic>
          </wp:inline>
        </w:drawing>
      </w:r>
    </w:p>
    <w:p w14:paraId="05793CF4" w14:textId="234A9A06" w:rsidR="000D460C" w:rsidRDefault="000D460C" w:rsidP="002D1265">
      <w:pPr>
        <w:ind w:left="360"/>
      </w:pPr>
      <w:r>
        <w:t>This encoder, although doable, had a lengthy lead time, complex calibration, and very tight alignment requirements.</w:t>
      </w:r>
    </w:p>
    <w:p w14:paraId="0003A117" w14:textId="1CD00C8D" w:rsidR="000D460C" w:rsidRDefault="000D460C" w:rsidP="000D460C">
      <w:pPr>
        <w:pStyle w:val="Heading6"/>
      </w:pPr>
      <w:r>
        <w:t>Spring</w:t>
      </w:r>
    </w:p>
    <w:p w14:paraId="747E4F91" w14:textId="1A0925A3" w:rsidR="000D460C" w:rsidRDefault="000D460C" w:rsidP="002D1265">
      <w:pPr>
        <w:ind w:left="360"/>
      </w:pPr>
      <w:r>
        <w:t xml:space="preserve">By the spring midterm we had determined that the hassle of the on-axis encoder was not worth its value. </w:t>
      </w:r>
      <w:r w:rsidR="00027969" w:rsidRPr="00027969">
        <w:t>The iC-MU150 absolute magnetic encoder, while was an off-axis encoder that could go around the output shaft, didn’t have a large enough magnetic disk readily available, required an additional EEPROM to initialize device, and was very dependent on precise calibration</w:t>
      </w:r>
      <w:r w:rsidR="00027969">
        <w:t xml:space="preserve">. </w:t>
      </w:r>
      <w:r>
        <w:t xml:space="preserve">The new and final encoder system consists of two encoders: a </w:t>
      </w:r>
      <w:r w:rsidR="009C266A">
        <w:t xml:space="preserve">standard </w:t>
      </w:r>
      <w:r>
        <w:t>magnetic encoder on the pinion, and an optical encoder</w:t>
      </w:r>
      <w:r w:rsidR="009C266A">
        <w:t xml:space="preserve"> on the output. The encoders have the following specifications:</w:t>
      </w:r>
    </w:p>
    <w:p w14:paraId="5FFA52CA" w14:textId="7FE39CEF" w:rsidR="009C266A" w:rsidRDefault="009C266A" w:rsidP="000D460C">
      <w:pPr>
        <w:rPr>
          <w:b/>
        </w:rPr>
      </w:pPr>
    </w:p>
    <w:tbl>
      <w:tblPr>
        <w:tblStyle w:val="TableGrid"/>
        <w:tblW w:w="9926"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3"/>
      </w:tblGrid>
      <w:tr w:rsidR="006126EA" w14:paraId="4BBFE321" w14:textId="77777777" w:rsidTr="006126EA">
        <w:tc>
          <w:tcPr>
            <w:tcW w:w="4963" w:type="dxa"/>
          </w:tcPr>
          <w:p w14:paraId="0F2DB22D" w14:textId="314E3927" w:rsidR="006126EA" w:rsidRPr="006126EA" w:rsidRDefault="006126EA" w:rsidP="000D460C">
            <w:pPr>
              <w:rPr>
                <w:b/>
              </w:rPr>
            </w:pPr>
            <w:r>
              <w:rPr>
                <w:b/>
              </w:rPr>
              <w:t>Magnetic Encoder</w:t>
            </w:r>
          </w:p>
        </w:tc>
        <w:tc>
          <w:tcPr>
            <w:tcW w:w="4963" w:type="dxa"/>
          </w:tcPr>
          <w:p w14:paraId="67192C28" w14:textId="0EFDDE6E" w:rsidR="006126EA" w:rsidRDefault="006126EA" w:rsidP="000D460C">
            <w:pPr>
              <w:rPr>
                <w:b/>
              </w:rPr>
            </w:pPr>
            <w:r>
              <w:rPr>
                <w:b/>
              </w:rPr>
              <w:t>Optical Encoder</w:t>
            </w:r>
          </w:p>
        </w:tc>
      </w:tr>
      <w:tr w:rsidR="006126EA" w14:paraId="36DD5167" w14:textId="77777777" w:rsidTr="006126EA">
        <w:tc>
          <w:tcPr>
            <w:tcW w:w="4963" w:type="dxa"/>
          </w:tcPr>
          <w:p w14:paraId="1B7958B5" w14:textId="345ABF78" w:rsidR="006126EA" w:rsidRPr="006126EA" w:rsidRDefault="002815C5" w:rsidP="000D460C">
            <w:r>
              <w:t>AS5048A High-Resolution</w:t>
            </w:r>
          </w:p>
        </w:tc>
        <w:tc>
          <w:tcPr>
            <w:tcW w:w="4963" w:type="dxa"/>
          </w:tcPr>
          <w:p w14:paraId="194CEAED" w14:textId="6574D89A" w:rsidR="006126EA" w:rsidRPr="006126EA" w:rsidRDefault="002020EF" w:rsidP="000D460C">
            <w:r>
              <w:t xml:space="preserve">Custom sticker with 4-bit </w:t>
            </w:r>
            <w:proofErr w:type="spellStart"/>
            <w:r>
              <w:t>greycoded</w:t>
            </w:r>
            <w:proofErr w:type="spellEnd"/>
            <w:r>
              <w:t xml:space="preserve"> sectioning</w:t>
            </w:r>
          </w:p>
        </w:tc>
      </w:tr>
      <w:tr w:rsidR="006126EA" w14:paraId="2E6ED3F4" w14:textId="77777777" w:rsidTr="006126EA">
        <w:tc>
          <w:tcPr>
            <w:tcW w:w="4963" w:type="dxa"/>
          </w:tcPr>
          <w:p w14:paraId="6388A4F2" w14:textId="5419EBBA" w:rsidR="006126EA" w:rsidRPr="006126EA" w:rsidRDefault="002815C5" w:rsidP="000D460C">
            <w:r>
              <w:t>14-bit rotary position sensor</w:t>
            </w:r>
          </w:p>
        </w:tc>
        <w:tc>
          <w:tcPr>
            <w:tcW w:w="4963" w:type="dxa"/>
          </w:tcPr>
          <w:p w14:paraId="0C2CD187" w14:textId="72027B19" w:rsidR="006126EA" w:rsidRPr="006126EA" w:rsidRDefault="002020EF" w:rsidP="000D460C">
            <w:r>
              <w:t>Miniature Reflective Object Encoder QRE1113GR by Fairchild Electronics</w:t>
            </w:r>
          </w:p>
        </w:tc>
      </w:tr>
      <w:tr w:rsidR="006126EA" w14:paraId="375AC8B8" w14:textId="77777777" w:rsidTr="006126EA">
        <w:trPr>
          <w:trHeight w:val="360"/>
        </w:trPr>
        <w:tc>
          <w:tcPr>
            <w:tcW w:w="4963" w:type="dxa"/>
          </w:tcPr>
          <w:p w14:paraId="6CC5FC0C" w14:textId="661199B8" w:rsidR="006126EA" w:rsidRPr="006126EA" w:rsidRDefault="002815C5" w:rsidP="000D460C">
            <w:r>
              <w:t>Digital angle interface and PWM output</w:t>
            </w:r>
          </w:p>
        </w:tc>
        <w:tc>
          <w:tcPr>
            <w:tcW w:w="4963" w:type="dxa"/>
          </w:tcPr>
          <w:p w14:paraId="02635259" w14:textId="056D9F30" w:rsidR="006126EA" w:rsidRPr="006126EA" w:rsidRDefault="00616455" w:rsidP="000D460C">
            <w:r>
              <w:t>Image below in Figure 14</w:t>
            </w:r>
          </w:p>
        </w:tc>
      </w:tr>
    </w:tbl>
    <w:p w14:paraId="2984B1E0" w14:textId="4328CCF0" w:rsidR="009C266A" w:rsidRDefault="00616455" w:rsidP="002D1265">
      <w:pPr>
        <w:pStyle w:val="Heading7"/>
      </w:pPr>
      <w:r>
        <w:lastRenderedPageBreak/>
        <w:t>Figure 14</w:t>
      </w:r>
      <w:r w:rsidR="002D1265">
        <w:t>: The optical encoder disk</w:t>
      </w:r>
    </w:p>
    <w:p w14:paraId="3A1ABE76" w14:textId="2A973538" w:rsidR="002D1265" w:rsidRDefault="002D1265" w:rsidP="003E33D8">
      <w:pPr>
        <w:ind w:left="720"/>
      </w:pPr>
      <w:r>
        <w:rPr>
          <w:noProof/>
        </w:rPr>
        <w:drawing>
          <wp:inline distT="0" distB="0" distL="0" distR="0" wp14:anchorId="0A765994" wp14:editId="12E16935">
            <wp:extent cx="35528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ticalencoder2.png"/>
                    <pic:cNvPicPr/>
                  </pic:nvPicPr>
                  <pic:blipFill>
                    <a:blip r:embed="rId25">
                      <a:extLst>
                        <a:ext uri="{28A0092B-C50C-407E-A947-70E740481C1C}">
                          <a14:useLocalDpi xmlns:a14="http://schemas.microsoft.com/office/drawing/2010/main" val="0"/>
                        </a:ext>
                      </a:extLst>
                    </a:blip>
                    <a:stretch>
                      <a:fillRect/>
                    </a:stretch>
                  </pic:blipFill>
                  <pic:spPr>
                    <a:xfrm>
                      <a:off x="0" y="0"/>
                      <a:ext cx="3553326" cy="3553326"/>
                    </a:xfrm>
                    <a:prstGeom prst="rect">
                      <a:avLst/>
                    </a:prstGeom>
                  </pic:spPr>
                </pic:pic>
              </a:graphicData>
            </a:graphic>
          </wp:inline>
        </w:drawing>
      </w:r>
    </w:p>
    <w:p w14:paraId="05E163FD" w14:textId="05C9B7EE" w:rsidR="002D1265" w:rsidRDefault="00D27461" w:rsidP="00933F9F">
      <w:pPr>
        <w:ind w:left="360"/>
      </w:pPr>
      <w:r>
        <w:t>The two encoders together give higher</w:t>
      </w:r>
      <w:r w:rsidR="002D1265">
        <w:t xml:space="preserve"> resolution on the output position, which satisfies the desired position control requirement.</w:t>
      </w:r>
      <w:r w:rsidR="000A6A74">
        <w:t xml:space="preserve"> The </w:t>
      </w:r>
      <w:r w:rsidR="005865E1">
        <w:t>magnetic encoder gives a 14-bit resolution within 1/8 of the output gear due to the gear ratio. The optical encoder indicates which 1/8 of the gear the Avocado is positioned in. The fourth bit on the optical encoder is to account for any misalignment between the edge of each optical section and the 360-0 edge of the magnetic encoder.</w:t>
      </w:r>
    </w:p>
    <w:p w14:paraId="7E115154" w14:textId="2478B464" w:rsidR="00382A26" w:rsidRDefault="00382A26" w:rsidP="00382A26">
      <w:pPr>
        <w:pStyle w:val="Heading4"/>
      </w:pPr>
      <w:r>
        <w:t>Mechanical Housing</w:t>
      </w:r>
    </w:p>
    <w:p w14:paraId="45AD2F27" w14:textId="2037E8B6" w:rsidR="00382A26" w:rsidRDefault="00382A26" w:rsidP="00382A26">
      <w:pPr>
        <w:pStyle w:val="Heading6"/>
      </w:pPr>
      <w:r>
        <w:t>Winter Midterm</w:t>
      </w:r>
    </w:p>
    <w:p w14:paraId="1BE755E7" w14:textId="06C0C961" w:rsidR="00382A26" w:rsidRDefault="00382A26" w:rsidP="00933F9F">
      <w:pPr>
        <w:ind w:left="360"/>
      </w:pPr>
      <w:r>
        <w:t xml:space="preserve">The housing has undergone many iterations, but the major modifications will be documented here. The first housing iteration accommodated for larger gear sizes and did not take into account electrical integration. It consisted of one primary case with e atop cap. The inside was open with the exception of a thin casing around the motor for heat sinking. The intended material was aluminum. The general housing structure can be seen in </w:t>
      </w:r>
      <w:r w:rsidR="00616455">
        <w:t>Figure 15</w:t>
      </w:r>
      <w:r>
        <w:t>, w</w:t>
      </w:r>
      <w:r w:rsidR="00616455">
        <w:t>ith an exploded view in Figure 16</w:t>
      </w:r>
      <w:r>
        <w:t>.</w:t>
      </w:r>
    </w:p>
    <w:p w14:paraId="59A8161A" w14:textId="40DDAE2A" w:rsidR="00382A26" w:rsidRDefault="00616455" w:rsidP="00382A26">
      <w:pPr>
        <w:pStyle w:val="Heading7"/>
      </w:pPr>
      <w:r>
        <w:lastRenderedPageBreak/>
        <w:t>Figure 15</w:t>
      </w:r>
      <w:r w:rsidR="00382A26">
        <w:t>: Initial housing</w:t>
      </w:r>
    </w:p>
    <w:p w14:paraId="0F174102" w14:textId="0B134C43" w:rsidR="00382A26" w:rsidRPr="00382A26" w:rsidRDefault="00382A26" w:rsidP="00382A26">
      <w:r>
        <w:rPr>
          <w:noProof/>
        </w:rPr>
        <w:drawing>
          <wp:inline distT="0" distB="0" distL="0" distR="0" wp14:anchorId="7733A966" wp14:editId="3C162D88">
            <wp:extent cx="6309360" cy="3823855"/>
            <wp:effectExtent l="0" t="0" r="0" b="5715"/>
            <wp:docPr id="1" name="Picture 1" descr="https://lh5.googleusercontent.com/i29ETL4DSrEeNhc_R2Lmh6yqVLWiWOrsQSgy7CVLIpWG-QcNp9HzFffigNYShnuTN95F_NkJV_N31g7T1nw9fz1785noyTm39SY8y9dkVlumk5rBzVpfB-8NuFYpVQB1wlKmmgmx3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5c919d-d861-e80b-e0ad-db3d754abf5b" descr="https://lh5.googleusercontent.com/i29ETL4DSrEeNhc_R2Lmh6yqVLWiWOrsQSgy7CVLIpWG-QcNp9HzFffigNYShnuTN95F_NkJV_N31g7T1nw9fz1785noyTm39SY8y9dkVlumk5rBzVpfB-8NuFYpVQB1wlKmmgmx3t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9360" cy="3823855"/>
                    </a:xfrm>
                    <a:prstGeom prst="rect">
                      <a:avLst/>
                    </a:prstGeom>
                    <a:noFill/>
                    <a:ln>
                      <a:noFill/>
                    </a:ln>
                  </pic:spPr>
                </pic:pic>
              </a:graphicData>
            </a:graphic>
          </wp:inline>
        </w:drawing>
      </w:r>
    </w:p>
    <w:p w14:paraId="1A2F7E50" w14:textId="2C012D0C" w:rsidR="00382A26" w:rsidRDefault="00616455" w:rsidP="00382A26">
      <w:pPr>
        <w:pStyle w:val="Heading7"/>
      </w:pPr>
      <w:r>
        <w:t>Figure 16</w:t>
      </w:r>
      <w:r w:rsidR="00382A26">
        <w:t>: Exploded view of initial housing</w:t>
      </w:r>
    </w:p>
    <w:p w14:paraId="22E0340E" w14:textId="354FF4CD" w:rsidR="00382A26" w:rsidRDefault="00382A26" w:rsidP="00382A26">
      <w:r>
        <w:rPr>
          <w:noProof/>
        </w:rPr>
        <w:drawing>
          <wp:inline distT="0" distB="0" distL="0" distR="0" wp14:anchorId="27BDE296" wp14:editId="178C8E44">
            <wp:extent cx="6309360" cy="3416164"/>
            <wp:effectExtent l="0" t="0" r="0" b="0"/>
            <wp:docPr id="2" name="Picture 2" descr="https://lh3.googleusercontent.com/nREZ6IPpKl9-vi_tjgW8VatG9DUUnlIAv-BfbnGl59MzJyvylw-w2ImzAobl-U01ONx34qVMrocLdzo-Lw7NsasQbtszmUMlvgTmXKnaWgBSWuRXCjN2y3xFQe0kInwg103m_l0v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649465e-d862-0d96-c238-c78520d3d691" descr="https://lh3.googleusercontent.com/nREZ6IPpKl9-vi_tjgW8VatG9DUUnlIAv-BfbnGl59MzJyvylw-w2ImzAobl-U01ONx34qVMrocLdzo-Lw7NsasQbtszmUMlvgTmXKnaWgBSWuRXCjN2y3xFQe0kInwg103m_l0vsS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3416164"/>
                    </a:xfrm>
                    <a:prstGeom prst="rect">
                      <a:avLst/>
                    </a:prstGeom>
                    <a:noFill/>
                    <a:ln>
                      <a:noFill/>
                    </a:ln>
                  </pic:spPr>
                </pic:pic>
              </a:graphicData>
            </a:graphic>
          </wp:inline>
        </w:drawing>
      </w:r>
    </w:p>
    <w:p w14:paraId="576F29DF" w14:textId="332B8A98" w:rsidR="005667B1" w:rsidRDefault="005667B1" w:rsidP="00382A26"/>
    <w:p w14:paraId="2870B007" w14:textId="6F52144C" w:rsidR="005667B1" w:rsidRDefault="005667B1" w:rsidP="00382A26"/>
    <w:p w14:paraId="3AE1A8B6" w14:textId="77777777" w:rsidR="005667B1" w:rsidRDefault="005667B1" w:rsidP="00382A26"/>
    <w:p w14:paraId="1C43ACD2" w14:textId="01E2BB93" w:rsidR="00382A26" w:rsidRDefault="00382A26" w:rsidP="00382A26">
      <w:pPr>
        <w:pStyle w:val="Heading6"/>
      </w:pPr>
      <w:r>
        <w:lastRenderedPageBreak/>
        <w:t>Winter Final</w:t>
      </w:r>
    </w:p>
    <w:p w14:paraId="7242B830" w14:textId="2CB05397" w:rsidR="00382A26" w:rsidRDefault="007C5350" w:rsidP="00933F9F">
      <w:pPr>
        <w:ind w:left="360"/>
      </w:pPr>
      <w:r>
        <w:t xml:space="preserve">The next iteration of the housing took the PCB into more detailed consideration, as well as furthered the idea of heat sinking. </w:t>
      </w:r>
      <w:r w:rsidR="005814B8">
        <w:t xml:space="preserve">The gear geometries were still oversized, and the housing was only a case with fins and a top cap with an additional output rotor, as shown in Figures </w:t>
      </w:r>
      <w:r w:rsidR="00616455">
        <w:t>17</w:t>
      </w:r>
      <w:r w:rsidR="005814B8">
        <w:t xml:space="preserve"> and </w:t>
      </w:r>
      <w:r w:rsidR="00616455">
        <w:t>18</w:t>
      </w:r>
      <w:r w:rsidR="005814B8">
        <w:t>.</w:t>
      </w:r>
    </w:p>
    <w:p w14:paraId="595B70E9" w14:textId="3C0DA23B" w:rsidR="005814B8" w:rsidRDefault="00047AF4" w:rsidP="005814B8">
      <w:pPr>
        <w:pStyle w:val="Heading7"/>
      </w:pPr>
      <w:r>
        <w:t>Figure 17</w:t>
      </w:r>
      <w:r w:rsidR="005814B8">
        <w:t>: Second housing assembly</w:t>
      </w:r>
    </w:p>
    <w:p w14:paraId="0506DF5A" w14:textId="3B1436F8" w:rsidR="00F63719" w:rsidRPr="00F63719" w:rsidRDefault="00F63719" w:rsidP="002C43A9">
      <w:pPr>
        <w:ind w:left="360"/>
      </w:pPr>
      <w:r>
        <w:rPr>
          <w:noProof/>
        </w:rPr>
        <w:drawing>
          <wp:inline distT="0" distB="0" distL="0" distR="0" wp14:anchorId="22216128" wp14:editId="4D7C076E">
            <wp:extent cx="5369442" cy="2661231"/>
            <wp:effectExtent l="0" t="0" r="3175" b="6350"/>
            <wp:docPr id="3" name="Picture 3" descr="https://lh3.googleusercontent.com/HP74OKG6AWWWD1KpRE4VobC3XZ8iMfuZw_78llKHRr1J82u_meCf23RrSMJhO47kzK8MJwS0kqQXyNUT5NT2ETEccLSCrSBTzfiGKgynsijk0_xGgN38-caqa0PIYr2-jQiN-wM8n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7be0c9a-d875-82d8-2f7b-0b2bc8a0a0f7" descr="https://lh3.googleusercontent.com/HP74OKG6AWWWD1KpRE4VobC3XZ8iMfuZw_78llKHRr1J82u_meCf23RrSMJhO47kzK8MJwS0kqQXyNUT5NT2ETEccLSCrSBTzfiGKgynsijk0_xGgN38-caqa0PIYr2-jQiN-wM8np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78332" cy="2665637"/>
                    </a:xfrm>
                    <a:prstGeom prst="rect">
                      <a:avLst/>
                    </a:prstGeom>
                    <a:noFill/>
                    <a:ln>
                      <a:noFill/>
                    </a:ln>
                  </pic:spPr>
                </pic:pic>
              </a:graphicData>
            </a:graphic>
          </wp:inline>
        </w:drawing>
      </w:r>
    </w:p>
    <w:p w14:paraId="19537671" w14:textId="1A9BAD38" w:rsidR="005814B8" w:rsidRDefault="003F7659" w:rsidP="005814B8">
      <w:pPr>
        <w:pStyle w:val="Heading7"/>
      </w:pPr>
      <w:r>
        <w:t>Figure 18</w:t>
      </w:r>
      <w:r w:rsidR="005814B8">
        <w:t>: Exploded view of second housing assembly</w:t>
      </w:r>
    </w:p>
    <w:p w14:paraId="35C7F85B" w14:textId="6187BDBD" w:rsidR="00F63719" w:rsidRDefault="00F63719" w:rsidP="00F63719">
      <w:r>
        <w:rPr>
          <w:noProof/>
        </w:rPr>
        <w:drawing>
          <wp:inline distT="0" distB="0" distL="0" distR="0" wp14:anchorId="2C7A2404" wp14:editId="03A7DF29">
            <wp:extent cx="4829175" cy="4381744"/>
            <wp:effectExtent l="0" t="0" r="0" b="0"/>
            <wp:docPr id="5" name="Picture 5" descr="https://lh6.googleusercontent.com/pOpK3uzyZKH8arQTkXr4Ns2q7_gs-CNPniwCrUCWbzq4dWK9PhVhc3KwRuKZE-myhHjT8SZ5erlNSLt-LRHY3pBxst8lXJRSAqO_ycdEbK-ztZKF0UJHUHeQ0ObfawSCwrOjjAayQ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2d0325a-d875-b744-2f62-0c69dc009604" descr="https://lh6.googleusercontent.com/pOpK3uzyZKH8arQTkXr4Ns2q7_gs-CNPniwCrUCWbzq4dWK9PhVhc3KwRuKZE-myhHjT8SZ5erlNSLt-LRHY3pBxst8lXJRSAqO_ycdEbK-ztZKF0UJHUHeQ0ObfawSCwrOjjAayQJ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3070" cy="4385278"/>
                    </a:xfrm>
                    <a:prstGeom prst="rect">
                      <a:avLst/>
                    </a:prstGeom>
                    <a:noFill/>
                    <a:ln>
                      <a:noFill/>
                    </a:ln>
                  </pic:spPr>
                </pic:pic>
              </a:graphicData>
            </a:graphic>
          </wp:inline>
        </w:drawing>
      </w:r>
    </w:p>
    <w:p w14:paraId="2F86E90F" w14:textId="77777777" w:rsidR="005667B1" w:rsidRDefault="005667B1" w:rsidP="00F63719"/>
    <w:p w14:paraId="793E1DC7" w14:textId="292C54D3" w:rsidR="002C43A9" w:rsidRDefault="002C43A9" w:rsidP="002C43A9">
      <w:pPr>
        <w:pStyle w:val="Heading6"/>
      </w:pPr>
      <w:r>
        <w:lastRenderedPageBreak/>
        <w:t>Spring Midterm</w:t>
      </w:r>
    </w:p>
    <w:p w14:paraId="24BEF48D" w14:textId="50E28EAA" w:rsidR="002C43A9" w:rsidRDefault="00FB2BB9" w:rsidP="00933F9F">
      <w:pPr>
        <w:ind w:left="360"/>
      </w:pPr>
      <w:r>
        <w:t xml:space="preserve">At the midterm of this quarter, the design remained mostly the same but with further development to include the PCB and its various connectors, as well as accommodate the off-axis encoder setup. The fins for heatsinking were removed, as thermal mass was proven sufficient, and the output gear/rotor/shaft part had been finalized. </w:t>
      </w:r>
      <w:r w:rsidR="007C7B86">
        <w:t xml:space="preserve"> The new design was divided into</w:t>
      </w:r>
      <w:r w:rsidR="00005151">
        <w:t xml:space="preserve"> two halves and a top cap, with the bottom encasing the motor</w:t>
      </w:r>
      <w:r w:rsidR="00662380">
        <w:t xml:space="preserve"> and PCB</w:t>
      </w:r>
      <w:r w:rsidR="00152BAF">
        <w:t xml:space="preserve"> and top encasing the gearing.</w:t>
      </w:r>
      <w:r w:rsidR="003666BE">
        <w:t xml:space="preserve"> Although the design was a more efficient improvement, it was going to be difficult, if not impossible, to manufacture. The design is</w:t>
      </w:r>
      <w:r w:rsidR="00D502D2">
        <w:t xml:space="preserve"> shown below in Figures 19</w:t>
      </w:r>
      <w:r w:rsidR="004516BE">
        <w:t>.</w:t>
      </w:r>
    </w:p>
    <w:p w14:paraId="3D0D3DFD" w14:textId="32EB6A9C" w:rsidR="003666BE" w:rsidRDefault="003666BE" w:rsidP="003666BE">
      <w:pPr>
        <w:pStyle w:val="Heading7"/>
      </w:pPr>
      <w:r>
        <w:t xml:space="preserve">Figure </w:t>
      </w:r>
      <w:r w:rsidR="00D502D2">
        <w:t>19</w:t>
      </w:r>
      <w:r>
        <w:t>:</w:t>
      </w:r>
      <w:r w:rsidR="004516BE">
        <w:t xml:space="preserve"> Third housing assembly</w:t>
      </w:r>
    </w:p>
    <w:p w14:paraId="3742467F" w14:textId="7A069973" w:rsidR="004516BE" w:rsidRDefault="004516BE" w:rsidP="004516BE">
      <w:r>
        <w:rPr>
          <w:noProof/>
        </w:rPr>
        <w:drawing>
          <wp:inline distT="0" distB="0" distL="0" distR="0" wp14:anchorId="3188B33B" wp14:editId="4E98A156">
            <wp:extent cx="6309360" cy="5072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5072380"/>
                    </a:xfrm>
                    <a:prstGeom prst="rect">
                      <a:avLst/>
                    </a:prstGeom>
                  </pic:spPr>
                </pic:pic>
              </a:graphicData>
            </a:graphic>
          </wp:inline>
        </w:drawing>
      </w:r>
    </w:p>
    <w:p w14:paraId="6A39D566" w14:textId="7C8A7E4E" w:rsidR="004516BE" w:rsidRDefault="004516BE" w:rsidP="004516BE">
      <w:pPr>
        <w:pStyle w:val="Heading6"/>
      </w:pPr>
      <w:r>
        <w:t>Spring Final</w:t>
      </w:r>
    </w:p>
    <w:p w14:paraId="681C6A79" w14:textId="30FB4A49" w:rsidR="004516BE" w:rsidRDefault="004516BE" w:rsidP="00933F9F">
      <w:pPr>
        <w:ind w:left="360"/>
      </w:pPr>
      <w:r>
        <w:t xml:space="preserve">The final design follows a similar compartmental structure, although with an easier to manufacture setup. The design features a middle plate with the primary heatsinking mass, and top and bottom plate with bearing seats and mounting holes but few other features. The bottom plate is connected with standoffs, leaving openings for all electronics and allowing a controlled height between the magnet and the encoder. </w:t>
      </w:r>
      <w:r w:rsidR="00A349CE">
        <w:t>The design is shown in Figures 20 and 21</w:t>
      </w:r>
      <w:r>
        <w:t>, below.</w:t>
      </w:r>
    </w:p>
    <w:p w14:paraId="36F89667" w14:textId="104CB2BB" w:rsidR="00506706" w:rsidRDefault="00506706" w:rsidP="00506706">
      <w:pPr>
        <w:pStyle w:val="Heading7"/>
      </w:pPr>
      <w:r>
        <w:lastRenderedPageBreak/>
        <w:t xml:space="preserve">Figure </w:t>
      </w:r>
      <w:r w:rsidR="00A349CE">
        <w:t>20</w:t>
      </w:r>
      <w:r>
        <w:t>: Final Avocado assembly</w:t>
      </w:r>
    </w:p>
    <w:p w14:paraId="25FB552F" w14:textId="6E1E06FA" w:rsidR="00506706" w:rsidRDefault="00506706" w:rsidP="00506706">
      <w:r>
        <w:rPr>
          <w:noProof/>
        </w:rPr>
        <w:drawing>
          <wp:inline distT="0" distB="0" distL="0" distR="0" wp14:anchorId="4B6E8D84" wp14:editId="470817E8">
            <wp:extent cx="6309360" cy="4096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4096385"/>
                    </a:xfrm>
                    <a:prstGeom prst="rect">
                      <a:avLst/>
                    </a:prstGeom>
                  </pic:spPr>
                </pic:pic>
              </a:graphicData>
            </a:graphic>
          </wp:inline>
        </w:drawing>
      </w:r>
    </w:p>
    <w:p w14:paraId="10FE8C73" w14:textId="16B6CC20" w:rsidR="00506706" w:rsidRDefault="00506706" w:rsidP="00506706">
      <w:pPr>
        <w:pStyle w:val="Heading7"/>
      </w:pPr>
      <w:r>
        <w:lastRenderedPageBreak/>
        <w:t xml:space="preserve">Figure </w:t>
      </w:r>
      <w:r w:rsidR="00A349CE">
        <w:t>21</w:t>
      </w:r>
      <w:r>
        <w:t>: Exploded view of final assembly</w:t>
      </w:r>
    </w:p>
    <w:p w14:paraId="172B13AA" w14:textId="264A9356" w:rsidR="00506706" w:rsidRDefault="00506706" w:rsidP="00506706">
      <w:r>
        <w:rPr>
          <w:noProof/>
        </w:rPr>
        <w:drawing>
          <wp:inline distT="0" distB="0" distL="0" distR="0" wp14:anchorId="4F718358" wp14:editId="0365B190">
            <wp:extent cx="6309360" cy="74396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7439660"/>
                    </a:xfrm>
                    <a:prstGeom prst="rect">
                      <a:avLst/>
                    </a:prstGeom>
                  </pic:spPr>
                </pic:pic>
              </a:graphicData>
            </a:graphic>
          </wp:inline>
        </w:drawing>
      </w:r>
    </w:p>
    <w:p w14:paraId="546BE8C8" w14:textId="4A57C7E9" w:rsidR="00F02593" w:rsidRDefault="00F02593" w:rsidP="00506706"/>
    <w:p w14:paraId="249D1268" w14:textId="77777777" w:rsidR="00F02593" w:rsidRDefault="00F02593" w:rsidP="00506706"/>
    <w:p w14:paraId="35CA39A6" w14:textId="7D7BBDCD" w:rsidR="00967E35" w:rsidRDefault="00967E35" w:rsidP="00967E35">
      <w:pPr>
        <w:pStyle w:val="Heading4"/>
      </w:pPr>
      <w:r>
        <w:lastRenderedPageBreak/>
        <w:t>PCB Design</w:t>
      </w:r>
    </w:p>
    <w:p w14:paraId="0F2D5E02" w14:textId="67F62673" w:rsidR="00F96446" w:rsidRDefault="00F96446" w:rsidP="00F96446">
      <w:r>
        <w:t>The</w:t>
      </w:r>
      <w:r w:rsidRPr="00F96446">
        <w:t xml:space="preserve"> general schematic of our circuit did not change</w:t>
      </w:r>
      <w:r>
        <w:t xml:space="preserve"> significantly over the course. </w:t>
      </w:r>
      <w:r w:rsidRPr="00F96446">
        <w:t>We swapped out a few small components based on availability and rating (picked a higher power voltage regulator and higher inductance inductor). Due to the height of our original bypass capacitors, we swapped out the large cylindrical ones with several flat SMDs in parallel.</w:t>
      </w:r>
      <w:r w:rsidR="00A77424">
        <w:t xml:space="preserve"> The design overall was p</w:t>
      </w:r>
      <w:r w:rsidR="00A77424" w:rsidRPr="00A77424">
        <w:t>rimarily limited by size and shap</w:t>
      </w:r>
      <w:r w:rsidR="00A77424">
        <w:t>e constraints; we h</w:t>
      </w:r>
      <w:r w:rsidR="00A77424" w:rsidRPr="00A77424">
        <w:t>ad to design around the large through-hole, which required strategic routing of digital lines between gate driver and MCU</w:t>
      </w:r>
      <w:r w:rsidR="00A77424">
        <w:t>.</w:t>
      </w:r>
    </w:p>
    <w:p w14:paraId="709D022B" w14:textId="28BDA44E" w:rsidR="00F96446" w:rsidRPr="00F96446" w:rsidRDefault="00DC5DF6" w:rsidP="00F96446">
      <w:pPr>
        <w:pStyle w:val="Heading6"/>
      </w:pPr>
      <w:r>
        <w:t>Winter</w:t>
      </w:r>
    </w:p>
    <w:p w14:paraId="0EF80CBE" w14:textId="6AEA1B6B" w:rsidR="00DC5DF6" w:rsidRDefault="00F96446" w:rsidP="004575B3">
      <w:pPr>
        <w:ind w:left="360"/>
      </w:pPr>
      <w:r w:rsidRPr="00F96446">
        <w:t>There was one major redesign of PCBs, V1.0 and V2.0.</w:t>
      </w:r>
      <w:r w:rsidRPr="00F96446">
        <w:rPr>
          <w:b/>
          <w:bCs/>
        </w:rPr>
        <w:t xml:space="preserve"> </w:t>
      </w:r>
      <w:r w:rsidRPr="00F96446">
        <w:t xml:space="preserve">In V1.0, we had 3 PCBs: One primary donut PCB, a peripheral board, and an encoder board. These boards had several interconnecting cables, which we sought to reduce in the next version. We also wanted to have an optical encoder that was able to be </w:t>
      </w:r>
      <w:r w:rsidR="000E0190">
        <w:t>mounted closer to the sticker. The winter d</w:t>
      </w:r>
      <w:r w:rsidR="002F2EA5">
        <w:t>esign is shown below in Figure 22</w:t>
      </w:r>
      <w:r w:rsidR="000E0190">
        <w:t>.</w:t>
      </w:r>
    </w:p>
    <w:p w14:paraId="7617E5EA" w14:textId="7EC9A35F" w:rsidR="000E0190" w:rsidRDefault="000E0190" w:rsidP="000E0190">
      <w:pPr>
        <w:pStyle w:val="Heading7"/>
      </w:pPr>
      <w:r>
        <w:t xml:space="preserve">Figure </w:t>
      </w:r>
      <w:r w:rsidR="002F2EA5">
        <w:t>22</w:t>
      </w:r>
      <w:r>
        <w:t>: Init</w:t>
      </w:r>
      <w:r w:rsidR="003522DE">
        <w:t>ial PCB design</w:t>
      </w:r>
    </w:p>
    <w:p w14:paraId="0A1114C5" w14:textId="2CAA0D2F" w:rsidR="00DC5DF6" w:rsidRDefault="003522DE" w:rsidP="00F96446">
      <w:r>
        <w:rPr>
          <w:noProof/>
        </w:rPr>
        <w:drawing>
          <wp:inline distT="0" distB="0" distL="0" distR="0" wp14:anchorId="4B30AF04" wp14:editId="25B709D1">
            <wp:extent cx="6267450" cy="5419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67450" cy="5419725"/>
                    </a:xfrm>
                    <a:prstGeom prst="rect">
                      <a:avLst/>
                    </a:prstGeom>
                  </pic:spPr>
                </pic:pic>
              </a:graphicData>
            </a:graphic>
          </wp:inline>
        </w:drawing>
      </w:r>
    </w:p>
    <w:p w14:paraId="60C39EAA" w14:textId="77777777" w:rsidR="00DC5DF6" w:rsidRDefault="00DC5DF6" w:rsidP="00DC5DF6">
      <w:pPr>
        <w:pStyle w:val="Heading6"/>
      </w:pPr>
      <w:r>
        <w:lastRenderedPageBreak/>
        <w:t>Spring</w:t>
      </w:r>
    </w:p>
    <w:p w14:paraId="52691964" w14:textId="1CF37E69" w:rsidR="00F96446" w:rsidRDefault="003522DE" w:rsidP="004575B3">
      <w:pPr>
        <w:ind w:left="360"/>
      </w:pPr>
      <w:r>
        <w:t>In V2.0, we have</w:t>
      </w:r>
      <w:r w:rsidR="00F96446" w:rsidRPr="00F96446">
        <w:t xml:space="preserve"> an avocado-shaped PCB that allowed for easier wiring and decreased the internal congestion in our already tiny device. </w:t>
      </w:r>
      <w:r w:rsidRPr="003522DE">
        <w:t>After the V2.0 redesign of the PCB, we realized that we needed hall feedback from the Motor in order to have accurate current control. Although our PCB had no specific traces between the MCU and the hall sensors, we were able to solder fine magnet wire from the hall sensors to unused GPIO pins.</w:t>
      </w:r>
      <w:r>
        <w:t xml:space="preserve"> The updated design is shown below in Figure </w:t>
      </w:r>
      <w:r w:rsidR="00A22F2F">
        <w:t>23</w:t>
      </w:r>
      <w:r>
        <w:t>.</w:t>
      </w:r>
    </w:p>
    <w:p w14:paraId="189E12B5" w14:textId="4403A727" w:rsidR="003522DE" w:rsidRDefault="003522DE" w:rsidP="003522DE">
      <w:pPr>
        <w:pStyle w:val="Heading7"/>
      </w:pPr>
      <w:r>
        <w:t xml:space="preserve">Figure </w:t>
      </w:r>
      <w:r w:rsidR="00A22F2F">
        <w:t>23</w:t>
      </w:r>
      <w:r>
        <w:t>: Final main PCB overlays</w:t>
      </w:r>
    </w:p>
    <w:p w14:paraId="54F8DB2F" w14:textId="31EC391B" w:rsidR="003522DE" w:rsidRPr="003522DE" w:rsidRDefault="003522DE" w:rsidP="003522DE">
      <w:r>
        <w:rPr>
          <w:noProof/>
        </w:rPr>
        <w:drawing>
          <wp:inline distT="0" distB="0" distL="0" distR="0" wp14:anchorId="6C4E5450" wp14:editId="4A914BDD">
            <wp:extent cx="4345551" cy="3107027"/>
            <wp:effectExtent l="0" t="9207" r="7937" b="7938"/>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4374004" cy="3127371"/>
                    </a:xfrm>
                    <a:prstGeom prst="rect">
                      <a:avLst/>
                    </a:prstGeom>
                  </pic:spPr>
                </pic:pic>
              </a:graphicData>
            </a:graphic>
          </wp:inline>
        </w:drawing>
      </w:r>
      <w:r>
        <w:rPr>
          <w:noProof/>
        </w:rPr>
        <w:drawing>
          <wp:inline distT="0" distB="0" distL="0" distR="0" wp14:anchorId="4E578152" wp14:editId="3961D676">
            <wp:extent cx="4337040" cy="3102583"/>
            <wp:effectExtent l="762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4348376" cy="3110693"/>
                    </a:xfrm>
                    <a:prstGeom prst="rect">
                      <a:avLst/>
                    </a:prstGeom>
                  </pic:spPr>
                </pic:pic>
              </a:graphicData>
            </a:graphic>
          </wp:inline>
        </w:drawing>
      </w:r>
    </w:p>
    <w:p w14:paraId="561A55F4" w14:textId="49BF79A8" w:rsidR="002F1864" w:rsidRDefault="002F1864" w:rsidP="002F1864"/>
    <w:p w14:paraId="39F61333" w14:textId="1945C1AA" w:rsidR="00AA22D3" w:rsidRDefault="00AA22D3" w:rsidP="00AA22D3">
      <w:pPr>
        <w:pStyle w:val="Heading4"/>
      </w:pPr>
      <w:r>
        <w:t>Communication</w:t>
      </w:r>
    </w:p>
    <w:p w14:paraId="24236403" w14:textId="64F5121F" w:rsidR="00AA22D3" w:rsidRDefault="00AA22D3" w:rsidP="00AA22D3">
      <w:pPr>
        <w:pStyle w:val="Heading6"/>
      </w:pPr>
      <w:r>
        <w:t xml:space="preserve">Winter </w:t>
      </w:r>
    </w:p>
    <w:p w14:paraId="32AE08F8" w14:textId="77777777" w:rsidR="00AA22D3" w:rsidRDefault="00AA22D3" w:rsidP="00AA22D3">
      <w:pPr>
        <w:ind w:left="360"/>
      </w:pPr>
      <w:r>
        <w:t xml:space="preserve">The original specification for the Avocado had </w:t>
      </w:r>
      <w:proofErr w:type="spellStart"/>
      <w:r>
        <w:t>EtherCAT</w:t>
      </w:r>
      <w:proofErr w:type="spellEnd"/>
      <w:r>
        <w:t xml:space="preserve"> as the physical layer, and left the above layers in the network stack unspecified. After looking into </w:t>
      </w:r>
      <w:proofErr w:type="spellStart"/>
      <w:r>
        <w:t>EtherCAT</w:t>
      </w:r>
      <w:proofErr w:type="spellEnd"/>
      <w:r>
        <w:t>, it was deemed overkill for the project, and the spec was changed to RS-485, an industry serial communication standard used in many large distributed system applications.</w:t>
      </w:r>
    </w:p>
    <w:p w14:paraId="599AEFC1" w14:textId="77777777" w:rsidR="00AA22D3" w:rsidRDefault="00AA22D3" w:rsidP="00AA22D3">
      <w:pPr>
        <w:ind w:left="360"/>
      </w:pPr>
    </w:p>
    <w:p w14:paraId="28C52D71" w14:textId="51751E6F" w:rsidR="00AA22D3" w:rsidRDefault="00AA22D3" w:rsidP="00AA22D3">
      <w:pPr>
        <w:ind w:left="360"/>
      </w:pPr>
      <w:r>
        <w:t xml:space="preserve">RS-485 is known for its resistance to noise and robustness over long bus distances by using a twisted-pair cable and differential signals. The Avocado Actuator is based on a </w:t>
      </w:r>
      <w:proofErr w:type="spellStart"/>
      <w:r>
        <w:t>Tiva</w:t>
      </w:r>
      <w:proofErr w:type="spellEnd"/>
      <w:r>
        <w:t xml:space="preserve"> TM4C1294NCPDT Microcontroller, which does not have any native RS-485 capability built in, so after successfully testing the feasibility of RS-485, a RS-485 transceiver was </w:t>
      </w:r>
      <w:r>
        <w:lastRenderedPageBreak/>
        <w:t xml:space="preserve">included in the PCB design. The </w:t>
      </w:r>
      <w:proofErr w:type="spellStart"/>
      <w:r>
        <w:t>Tiva</w:t>
      </w:r>
      <w:proofErr w:type="spellEnd"/>
      <w:r>
        <w:t xml:space="preserve"> chip would output RS-232 (standard UART communication) and the transceiver would translate to RS-485 before the data entered the communication bus between the main system brain and other Avocados.</w:t>
      </w:r>
    </w:p>
    <w:p w14:paraId="151D586D" w14:textId="1CF5C132" w:rsidR="00AA22D3" w:rsidRDefault="00AA22D3" w:rsidP="00AA22D3">
      <w:pPr>
        <w:pStyle w:val="Heading6"/>
      </w:pPr>
      <w:r>
        <w:t>Spring</w:t>
      </w:r>
    </w:p>
    <w:p w14:paraId="1C067AA7" w14:textId="77777777" w:rsidR="00AA22D3" w:rsidRDefault="00AA22D3" w:rsidP="00AA22D3">
      <w:pPr>
        <w:ind w:left="360"/>
      </w:pPr>
      <w:r>
        <w:t xml:space="preserve">Once the PCB was finished and delivered, testing the physical layer of communication (the RS-485) could begin. Unfortunately, there were many problems with the transceiver and in the end it was preventing the Avocado from communicating with anything. After discussing the issue with the project sponsor, the transceiver was removed from the PCB, the correct pins were bridged, and the physical protocol became RS-232, standard UART communication. After continued testing, a functioning RS-232 bus was established that Avocados and other </w:t>
      </w:r>
      <w:proofErr w:type="spellStart"/>
      <w:r>
        <w:t>Tiva</w:t>
      </w:r>
      <w:proofErr w:type="spellEnd"/>
      <w:r>
        <w:t xml:space="preserve"> microcontrollers could connect to via RS-232.</w:t>
      </w:r>
    </w:p>
    <w:p w14:paraId="3F9C0ACC" w14:textId="77777777" w:rsidR="00AA22D3" w:rsidRDefault="00AA22D3" w:rsidP="00AA22D3">
      <w:pPr>
        <w:ind w:left="360"/>
      </w:pPr>
    </w:p>
    <w:p w14:paraId="1B014E31" w14:textId="46B6B909" w:rsidR="00AA22D3" w:rsidRDefault="00AA22D3" w:rsidP="00AA22D3">
      <w:pPr>
        <w:ind w:left="360"/>
      </w:pPr>
      <w:r>
        <w:t xml:space="preserve">In parallel with developing the physical layer of communication, the message protocol was also being developed. It started out as a keyword-based system; if the programmer wanted an Avocado to turn to 90 degrees, the message passed to the avocado would look like “set </w:t>
      </w:r>
      <w:proofErr w:type="spellStart"/>
      <w:r>
        <w:t>pos</w:t>
      </w:r>
      <w:proofErr w:type="spellEnd"/>
      <w:r>
        <w:t xml:space="preserve"> 90”. However, while this protocol is easy for a human to understand, it’s very bloated when compared to what a machine would be able to understand. The message protocol went through several iterations of slimming down so that the maximum possible bandwidth could be achieved. For a look at the current message protocol, please see the section on the communication implementation.</w:t>
      </w:r>
    </w:p>
    <w:p w14:paraId="6AE56B67" w14:textId="4C6A3E79" w:rsidR="00273222" w:rsidRDefault="00273222" w:rsidP="00AA22D3">
      <w:pPr>
        <w:ind w:left="360"/>
      </w:pPr>
    </w:p>
    <w:p w14:paraId="1355B6D7" w14:textId="5E5F420B" w:rsidR="00273222" w:rsidRPr="00AA22D3" w:rsidRDefault="00273222" w:rsidP="00273222">
      <w:pPr>
        <w:sectPr w:rsidR="00273222" w:rsidRPr="00AA22D3" w:rsidSect="003C73B2">
          <w:headerReference w:type="default" r:id="rId36"/>
          <w:footerReference w:type="default" r:id="rId37"/>
          <w:type w:val="continuous"/>
          <w:pgSz w:w="12240" w:h="15840"/>
          <w:pgMar w:top="720" w:right="1152" w:bottom="720" w:left="1152" w:header="0" w:footer="0" w:gutter="0"/>
          <w:pgNumType w:start="0"/>
          <w:cols w:space="720"/>
          <w:titlePg/>
          <w:docGrid w:linePitch="381"/>
        </w:sectPr>
      </w:pPr>
    </w:p>
    <w:p w14:paraId="18A647FF" w14:textId="64B3D39E" w:rsidR="005C4B2D" w:rsidRDefault="005C4B2D" w:rsidP="005C4B2D">
      <w:pPr>
        <w:pStyle w:val="Heading1"/>
      </w:pPr>
      <w:bookmarkStart w:id="8" w:name="_Toc516522277"/>
      <w:r>
        <w:t>The Final Design</w:t>
      </w:r>
      <w:bookmarkEnd w:id="8"/>
    </w:p>
    <w:p w14:paraId="0C7FD7B8" w14:textId="6D6D8910" w:rsidR="005C4B2D" w:rsidRDefault="00A55515" w:rsidP="005C4B2D">
      <w:r>
        <w:t>After the extensive design revisions detailed above, we settled on the final design of the Avocado.</w:t>
      </w:r>
      <w:r w:rsidR="005C66A6">
        <w:t xml:space="preserve"> The design consists of the following major parts and features:</w:t>
      </w:r>
    </w:p>
    <w:p w14:paraId="1E301F07" w14:textId="63B76456" w:rsidR="005C66A6" w:rsidRDefault="005C66A6" w:rsidP="005C66A6">
      <w:pPr>
        <w:pStyle w:val="Heading4"/>
      </w:pPr>
      <w:r>
        <w:t>Parts</w:t>
      </w:r>
    </w:p>
    <w:p w14:paraId="0D91108F" w14:textId="548E91B1" w:rsidR="005C66A6" w:rsidRDefault="005C66A6" w:rsidP="005C66A6">
      <w:pPr>
        <w:pStyle w:val="ListParagraph"/>
        <w:numPr>
          <w:ilvl w:val="0"/>
          <w:numId w:val="20"/>
        </w:numPr>
      </w:pPr>
      <w:r>
        <w:t>Top cap</w:t>
      </w:r>
    </w:p>
    <w:p w14:paraId="7C781860" w14:textId="707A8143" w:rsidR="005C66A6" w:rsidRDefault="005C66A6" w:rsidP="005C66A6">
      <w:pPr>
        <w:pStyle w:val="ListParagraph"/>
        <w:numPr>
          <w:ilvl w:val="0"/>
          <w:numId w:val="20"/>
        </w:numPr>
      </w:pPr>
      <w:r>
        <w:t>Aluminum middle plate</w:t>
      </w:r>
    </w:p>
    <w:p w14:paraId="26BDEA64" w14:textId="1167A554" w:rsidR="005C66A6" w:rsidRDefault="005C66A6" w:rsidP="005C66A6">
      <w:pPr>
        <w:pStyle w:val="ListParagraph"/>
        <w:numPr>
          <w:ilvl w:val="0"/>
          <w:numId w:val="20"/>
        </w:numPr>
      </w:pPr>
      <w:r>
        <w:t>Bottom plate</w:t>
      </w:r>
    </w:p>
    <w:p w14:paraId="503E51B2" w14:textId="0A5DC0F4" w:rsidR="005C66A6" w:rsidRDefault="005C66A6" w:rsidP="005C66A6">
      <w:pPr>
        <w:pStyle w:val="ListParagraph"/>
        <w:numPr>
          <w:ilvl w:val="0"/>
          <w:numId w:val="20"/>
        </w:numPr>
      </w:pPr>
      <w:r>
        <w:t>Avocado PCB</w:t>
      </w:r>
    </w:p>
    <w:p w14:paraId="49C00FE1" w14:textId="6DBE4010" w:rsidR="005C66A6" w:rsidRDefault="005C66A6" w:rsidP="005C66A6">
      <w:pPr>
        <w:pStyle w:val="ListParagraph"/>
        <w:numPr>
          <w:ilvl w:val="0"/>
          <w:numId w:val="20"/>
        </w:numPr>
      </w:pPr>
      <w:r>
        <w:t>Encoder PCB</w:t>
      </w:r>
    </w:p>
    <w:p w14:paraId="36ACAA36" w14:textId="4B34AFE1" w:rsidR="005C66A6" w:rsidRDefault="00841C25" w:rsidP="005C66A6">
      <w:pPr>
        <w:pStyle w:val="ListParagraph"/>
        <w:numPr>
          <w:ilvl w:val="0"/>
          <w:numId w:val="20"/>
        </w:numPr>
      </w:pPr>
      <w:r>
        <w:t>96</w:t>
      </w:r>
      <w:r w:rsidR="009D1FA3">
        <w:t xml:space="preserve"> tooth o</w:t>
      </w:r>
      <w:r w:rsidR="005C66A6">
        <w:t>utput gear and shaft, with output rotor and optical encoder disk</w:t>
      </w:r>
    </w:p>
    <w:p w14:paraId="68EB2A18" w14:textId="706F35DE" w:rsidR="005C66A6" w:rsidRDefault="009D1FA3" w:rsidP="005C66A6">
      <w:pPr>
        <w:pStyle w:val="ListParagraph"/>
        <w:numPr>
          <w:ilvl w:val="0"/>
          <w:numId w:val="20"/>
        </w:numPr>
      </w:pPr>
      <w:r>
        <w:t>12 tooth pinion gear and set screw</w:t>
      </w:r>
    </w:p>
    <w:p w14:paraId="5B18E54A" w14:textId="332C53D5" w:rsidR="009D1FA3" w:rsidRDefault="009D1FA3" w:rsidP="005C66A6">
      <w:pPr>
        <w:pStyle w:val="ListParagraph"/>
        <w:numPr>
          <w:ilvl w:val="0"/>
          <w:numId w:val="20"/>
        </w:numPr>
      </w:pPr>
      <w:r>
        <w:t>EC 45 Flat 40W Maxon Motor</w:t>
      </w:r>
    </w:p>
    <w:p w14:paraId="4698DDFB" w14:textId="2024E243" w:rsidR="009D1FA3" w:rsidRDefault="009D1FA3" w:rsidP="005C66A6">
      <w:pPr>
        <w:pStyle w:val="ListParagraph"/>
        <w:numPr>
          <w:ilvl w:val="0"/>
          <w:numId w:val="20"/>
        </w:numPr>
      </w:pPr>
      <w:r>
        <w:t>20x27x4mm deep groove ball bearing</w:t>
      </w:r>
    </w:p>
    <w:p w14:paraId="0AE16E1B" w14:textId="4B25CD7A" w:rsidR="009D1FA3" w:rsidRDefault="009D1FA3" w:rsidP="005C66A6">
      <w:pPr>
        <w:pStyle w:val="ListParagraph"/>
        <w:numPr>
          <w:ilvl w:val="0"/>
          <w:numId w:val="20"/>
        </w:numPr>
      </w:pPr>
      <w:r>
        <w:t>30x42x7mm deep groove ball bearing</w:t>
      </w:r>
    </w:p>
    <w:p w14:paraId="04489D30" w14:textId="512075F3" w:rsidR="009D1FA3" w:rsidRDefault="009D1FA3" w:rsidP="005C66A6">
      <w:pPr>
        <w:pStyle w:val="ListParagraph"/>
        <w:numPr>
          <w:ilvl w:val="0"/>
          <w:numId w:val="20"/>
        </w:numPr>
      </w:pPr>
      <w:r>
        <w:t>M1.2, M3, and M5 screws</w:t>
      </w:r>
    </w:p>
    <w:p w14:paraId="6559C3EA" w14:textId="0F9F1136" w:rsidR="009D1FA3" w:rsidRDefault="009D1FA3" w:rsidP="005C66A6">
      <w:pPr>
        <w:pStyle w:val="ListParagraph"/>
        <w:numPr>
          <w:ilvl w:val="0"/>
          <w:numId w:val="20"/>
        </w:numPr>
      </w:pPr>
      <w:r>
        <w:t>25mm standoffs</w:t>
      </w:r>
    </w:p>
    <w:p w14:paraId="646400EF" w14:textId="028DD289" w:rsidR="00E24438" w:rsidRDefault="00E24438" w:rsidP="00E24438">
      <w:pPr>
        <w:pStyle w:val="Heading4"/>
      </w:pPr>
      <w:r>
        <w:lastRenderedPageBreak/>
        <w:t>Features</w:t>
      </w:r>
    </w:p>
    <w:p w14:paraId="15D28912" w14:textId="66078BD9" w:rsidR="00E24438" w:rsidRDefault="00693CDF" w:rsidP="00E24438">
      <w:pPr>
        <w:pStyle w:val="ListParagraph"/>
        <w:numPr>
          <w:ilvl w:val="0"/>
          <w:numId w:val="21"/>
        </w:numPr>
      </w:pPr>
      <w:r>
        <w:t>API written in C</w:t>
      </w:r>
    </w:p>
    <w:p w14:paraId="74546165" w14:textId="43510FF3" w:rsidR="00E24438" w:rsidRDefault="00E24438" w:rsidP="00E24438">
      <w:pPr>
        <w:pStyle w:val="ListParagraph"/>
        <w:numPr>
          <w:ilvl w:val="0"/>
          <w:numId w:val="21"/>
        </w:numPr>
      </w:pPr>
      <w:r>
        <w:t>Position control</w:t>
      </w:r>
    </w:p>
    <w:p w14:paraId="17DDAD27" w14:textId="30E4ADB8" w:rsidR="00E24438" w:rsidRDefault="00E24438" w:rsidP="00E24438">
      <w:pPr>
        <w:pStyle w:val="ListParagraph"/>
        <w:numPr>
          <w:ilvl w:val="0"/>
          <w:numId w:val="21"/>
        </w:numPr>
      </w:pPr>
      <w:r>
        <w:t>Velocity control</w:t>
      </w:r>
    </w:p>
    <w:p w14:paraId="4FE92F34" w14:textId="066C26EF" w:rsidR="00E24438" w:rsidRDefault="00E24438" w:rsidP="00E24438">
      <w:pPr>
        <w:pStyle w:val="ListParagraph"/>
        <w:numPr>
          <w:ilvl w:val="0"/>
          <w:numId w:val="21"/>
        </w:numPr>
      </w:pPr>
      <w:r>
        <w:t>Current control</w:t>
      </w:r>
    </w:p>
    <w:p w14:paraId="7E1E52E5" w14:textId="0937C7FD" w:rsidR="00E24438" w:rsidRDefault="00E24438" w:rsidP="00E24438">
      <w:pPr>
        <w:pStyle w:val="ListParagraph"/>
        <w:numPr>
          <w:ilvl w:val="0"/>
          <w:numId w:val="21"/>
        </w:numPr>
      </w:pPr>
      <w:r>
        <w:t>2Nm stall torque</w:t>
      </w:r>
    </w:p>
    <w:p w14:paraId="3BFFF32D" w14:textId="69186DCA" w:rsidR="00DA75FA" w:rsidRDefault="00165031" w:rsidP="00E24438">
      <w:pPr>
        <w:pStyle w:val="ListParagraph"/>
        <w:numPr>
          <w:ilvl w:val="0"/>
          <w:numId w:val="21"/>
        </w:numPr>
      </w:pPr>
      <w:r>
        <w:t>RS232 communication</w:t>
      </w:r>
    </w:p>
    <w:p w14:paraId="558E604B" w14:textId="05609049" w:rsidR="006B21A7" w:rsidRDefault="006B21A7" w:rsidP="006B21A7"/>
    <w:p w14:paraId="648C01DB" w14:textId="7814CD6C" w:rsidR="006B21A7" w:rsidRDefault="006B21A7" w:rsidP="006B21A7">
      <w:r>
        <w:t xml:space="preserve">The system is fully integrated, with the total assembly as shown in Figure </w:t>
      </w:r>
      <w:r w:rsidR="00F17E0B">
        <w:t>21</w:t>
      </w:r>
      <w:r>
        <w:t xml:space="preserve">, above. Moreover, the complete manufactured </w:t>
      </w:r>
      <w:r w:rsidR="00F17E0B">
        <w:t>assembly can be seen in Figure 24</w:t>
      </w:r>
      <w:r>
        <w:t xml:space="preserve">, below. </w:t>
      </w:r>
      <w:r w:rsidR="008B28B7">
        <w:t xml:space="preserve">The Avocado gets its name from its shape, a result of one-stage 8:1 gearing and a through-hole. </w:t>
      </w:r>
      <w:r>
        <w:t xml:space="preserve">The design is compact, measuring </w:t>
      </w:r>
      <w:r w:rsidR="00D0395D">
        <w:t>93mm wide, 118.36mm long, and 54.7</w:t>
      </w:r>
      <w:r w:rsidR="00822EB7">
        <w:t>mm tall</w:t>
      </w:r>
      <w:r w:rsidR="00400A1F">
        <w:t xml:space="preserve"> with a 15mm through-hole for all</w:t>
      </w:r>
      <w:r w:rsidR="00D27461">
        <w:t xml:space="preserve"> cabling. The output rotor has 6</w:t>
      </w:r>
      <w:r w:rsidR="00400A1F">
        <w:t xml:space="preserve"> mounting holes for any desired attachment, with bearing</w:t>
      </w:r>
      <w:r w:rsidR="00BC4620">
        <w:t>s</w:t>
      </w:r>
      <w:r w:rsidR="00400A1F">
        <w:t xml:space="preserve"> rated up to 2.5kg of force at 300mm away from the axis of rotation.</w:t>
      </w:r>
      <w:r w:rsidR="008B28B7">
        <w:t xml:space="preserve"> The device runs on 24V, and has fully programmable limits for temperature and current as well as built-in safety buffers.</w:t>
      </w:r>
      <w:r w:rsidR="008574AB">
        <w:t xml:space="preserve"> The Avocado can be controlled with absolute position data</w:t>
      </w:r>
      <w:r w:rsidR="009136BE">
        <w:t>, derived velocity data, and current data, as well as limits set using temperature data.</w:t>
      </w:r>
    </w:p>
    <w:p w14:paraId="6A301762" w14:textId="157906A1" w:rsidR="00180560" w:rsidRDefault="00180560" w:rsidP="006B21A7"/>
    <w:p w14:paraId="5F001A8A" w14:textId="79A67DA3" w:rsidR="00180560" w:rsidRDefault="00180560" w:rsidP="006B21A7">
      <w:r>
        <w:t>Overall, the Avocado is a high-powered actuator with user-specified position, velocity, and current control all integrated in its compact housing.</w:t>
      </w:r>
      <w:r w:rsidR="00CE6477">
        <w:t xml:space="preserve"> The BOM cost of one Avocado is $337.18.</w:t>
      </w:r>
    </w:p>
    <w:p w14:paraId="032EBF58" w14:textId="22EEB492" w:rsidR="00EC1391" w:rsidRDefault="00EC1391" w:rsidP="006B21A7"/>
    <w:p w14:paraId="3A91FF7C" w14:textId="0C954896" w:rsidR="00EC1391" w:rsidRDefault="00F17E0B" w:rsidP="00EC1391">
      <w:pPr>
        <w:pStyle w:val="Heading7"/>
      </w:pPr>
      <w:r>
        <w:lastRenderedPageBreak/>
        <w:t>Figure 24</w:t>
      </w:r>
      <w:r w:rsidR="00EC1391">
        <w:t>: Manufactured and assembled Avocado</w:t>
      </w:r>
    </w:p>
    <w:p w14:paraId="759D32E1" w14:textId="67CA3118" w:rsidR="00420023" w:rsidRDefault="00420023" w:rsidP="007952F2">
      <w:pPr>
        <w:jc w:val="center"/>
      </w:pPr>
      <w:r>
        <w:rPr>
          <w:noProof/>
        </w:rPr>
        <w:drawing>
          <wp:inline distT="0" distB="0" distL="0" distR="0" wp14:anchorId="285A73C9" wp14:editId="51F13EBF">
            <wp:extent cx="5963347" cy="6831758"/>
            <wp:effectExtent l="4128" t="0" r="3492" b="349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9858.JPG"/>
                    <pic:cNvPicPr/>
                  </pic:nvPicPr>
                  <pic:blipFill rotWithShape="1">
                    <a:blip r:embed="rId38" cstate="print">
                      <a:extLst>
                        <a:ext uri="{28A0092B-C50C-407E-A947-70E740481C1C}">
                          <a14:useLocalDpi xmlns:a14="http://schemas.microsoft.com/office/drawing/2010/main" val="0"/>
                        </a:ext>
                      </a:extLst>
                    </a:blip>
                    <a:srcRect l="19746" r="14787"/>
                    <a:stretch/>
                  </pic:blipFill>
                  <pic:spPr bwMode="auto">
                    <a:xfrm rot="5400000">
                      <a:off x="0" y="0"/>
                      <a:ext cx="6014685" cy="6890572"/>
                    </a:xfrm>
                    <a:prstGeom prst="rect">
                      <a:avLst/>
                    </a:prstGeom>
                    <a:ln>
                      <a:noFill/>
                    </a:ln>
                    <a:extLst>
                      <a:ext uri="{53640926-AAD7-44D8-BBD7-CCE9431645EC}">
                        <a14:shadowObscured xmlns:a14="http://schemas.microsoft.com/office/drawing/2010/main"/>
                      </a:ext>
                    </a:extLst>
                  </pic:spPr>
                </pic:pic>
              </a:graphicData>
            </a:graphic>
          </wp:inline>
        </w:drawing>
      </w:r>
    </w:p>
    <w:p w14:paraId="52CA4241" w14:textId="77777777" w:rsidR="007952F2" w:rsidRPr="00420023" w:rsidRDefault="007952F2" w:rsidP="00420023"/>
    <w:p w14:paraId="14D30538" w14:textId="00D1569A" w:rsidR="008358D0" w:rsidRDefault="008358D0" w:rsidP="006B21A7"/>
    <w:p w14:paraId="79F3F6BB" w14:textId="2BE578CC" w:rsidR="00F17E0B" w:rsidRDefault="00F17E0B" w:rsidP="006B21A7"/>
    <w:p w14:paraId="1D580287" w14:textId="29E0DAD2" w:rsidR="00F17E0B" w:rsidRDefault="00F17E0B" w:rsidP="006B21A7"/>
    <w:p w14:paraId="32377C69" w14:textId="1BA9250B" w:rsidR="00F17E0B" w:rsidRDefault="00F17E0B" w:rsidP="006B21A7"/>
    <w:p w14:paraId="42FEE898" w14:textId="699DD170" w:rsidR="00F17E0B" w:rsidRDefault="00F17E0B" w:rsidP="006B21A7"/>
    <w:p w14:paraId="66789778" w14:textId="127A977D" w:rsidR="00F17E0B" w:rsidRDefault="00F17E0B" w:rsidP="006B21A7"/>
    <w:p w14:paraId="041255BB" w14:textId="62552443" w:rsidR="00F17E0B" w:rsidRDefault="00F17E0B" w:rsidP="006B21A7"/>
    <w:p w14:paraId="775D0C7B" w14:textId="512277B5" w:rsidR="00F17E0B" w:rsidRDefault="00F17E0B" w:rsidP="006B21A7"/>
    <w:p w14:paraId="32572CF4" w14:textId="77777777" w:rsidR="00F17E0B" w:rsidRPr="005C66A6" w:rsidRDefault="00F17E0B" w:rsidP="006B21A7"/>
    <w:p w14:paraId="57292002" w14:textId="52032A6E" w:rsidR="005C4B2D" w:rsidRDefault="005C4B2D" w:rsidP="005C4B2D">
      <w:pPr>
        <w:pStyle w:val="Heading1"/>
      </w:pPr>
      <w:bookmarkStart w:id="9" w:name="_Toc516522278"/>
      <w:r>
        <w:lastRenderedPageBreak/>
        <w:t>The Testing</w:t>
      </w:r>
      <w:bookmarkEnd w:id="9"/>
    </w:p>
    <w:p w14:paraId="5E7F9999" w14:textId="46F9175B" w:rsidR="001D1813" w:rsidRDefault="001D1813" w:rsidP="001D1813">
      <w:pPr>
        <w:pStyle w:val="Heading4"/>
      </w:pPr>
      <w:r>
        <w:t>Position Testing</w:t>
      </w:r>
    </w:p>
    <w:p w14:paraId="5D01C730" w14:textId="5F05ECED" w:rsidR="001D1813" w:rsidRDefault="001D1813" w:rsidP="001D1813">
      <w:r>
        <w:t>Position control was tested by attaching visible, rigid rods to the output of the Avocado and measuring the angle at which those rods were pointing relative to zero with a protractor. We sent several different angle measurements to the Avocado in multiple trials and averaged the resulting experimental angle to compare to the desired angle.</w:t>
      </w:r>
    </w:p>
    <w:p w14:paraId="6BC9AB3D" w14:textId="5B5A16E9" w:rsidR="001D1813" w:rsidRDefault="001D1813" w:rsidP="001D1813">
      <w:pPr>
        <w:pStyle w:val="Heading4"/>
      </w:pPr>
      <w:r>
        <w:t>Velocity Testing</w:t>
      </w:r>
    </w:p>
    <w:p w14:paraId="2A2DD478" w14:textId="2D6C7585" w:rsidR="00BF6CDD" w:rsidRDefault="00BF6CDD" w:rsidP="00BF6CDD">
      <w:r>
        <w:t>Velocity testing was performed similarly to position testing but with a different measurement technique. Several desired velocities were sent to the Avocado in different trials and multiple readings of the Avocado’s speed were recorded with the tachometer. These speeds were averaged and compared to the desired speeds.</w:t>
      </w:r>
    </w:p>
    <w:p w14:paraId="0D488E40" w14:textId="3F552128" w:rsidR="001D1813" w:rsidRDefault="001D1813" w:rsidP="001D1813">
      <w:pPr>
        <w:pStyle w:val="Heading4"/>
      </w:pPr>
      <w:r>
        <w:t>Torque Testing</w:t>
      </w:r>
    </w:p>
    <w:p w14:paraId="6E09B506" w14:textId="1331ECC1" w:rsidR="001D1813" w:rsidRDefault="00806EF6" w:rsidP="001D1813">
      <w:r>
        <w:t>Torque testing utilized the current control feature. A rod of known length was attached to the Avocado output rotor as well as to force gauges held by members of our team. The desired current sent to the Avocado was progressive</w:t>
      </w:r>
      <w:r w:rsidR="00095827">
        <w:t>ly increased and the force read until the desired range (or failure) was reached.</w:t>
      </w:r>
    </w:p>
    <w:p w14:paraId="51FB4276" w14:textId="696EA0F3" w:rsidR="005C4B2D" w:rsidRDefault="005C4B2D" w:rsidP="005C4B2D">
      <w:pPr>
        <w:pStyle w:val="Heading1"/>
      </w:pPr>
      <w:bookmarkStart w:id="10" w:name="_Toc516522279"/>
      <w:r>
        <w:t>The Performance</w:t>
      </w:r>
      <w:bookmarkEnd w:id="10"/>
    </w:p>
    <w:p w14:paraId="54216C5C" w14:textId="1065D995" w:rsidR="005C4B2D" w:rsidRDefault="000F42B9" w:rsidP="000F42B9">
      <w:pPr>
        <w:pStyle w:val="Heading4"/>
      </w:pPr>
      <w:r>
        <w:t>Position Testing</w:t>
      </w:r>
    </w:p>
    <w:p w14:paraId="5AD13625" w14:textId="54A2D11E" w:rsidR="008F7729" w:rsidRDefault="000F42B9" w:rsidP="00CC4ACA">
      <w:r>
        <w:t xml:space="preserve">The results of the position </w:t>
      </w:r>
      <w:r w:rsidR="00F17E0B">
        <w:t>testing are tabulated in Table 1</w:t>
      </w:r>
      <w:r>
        <w:t xml:space="preserve">, below, and </w:t>
      </w:r>
      <w:r w:rsidR="00CC4ACA">
        <w:t>plotted i</w:t>
      </w:r>
      <w:r w:rsidR="00F17E0B">
        <w:t>n Figure 25</w:t>
      </w:r>
      <w:r w:rsidR="00CC4ACA">
        <w:t>. Taking a sample point of 180 degrees</w:t>
      </w:r>
      <w:r>
        <w:t>, a standard error analysis was performed on the data.</w:t>
      </w:r>
    </w:p>
    <w:p w14:paraId="25B76B28" w14:textId="58439E02" w:rsidR="00716AE9" w:rsidRDefault="00F17E0B" w:rsidP="00716AE9">
      <w:pPr>
        <w:pStyle w:val="Heading7"/>
      </w:pPr>
      <w:r>
        <w:t>Table 1</w:t>
      </w:r>
      <w:r w:rsidR="00716AE9">
        <w:t>: Position testing data</w:t>
      </w:r>
    </w:p>
    <w:tbl>
      <w:tblPr>
        <w:tblW w:w="0" w:type="dxa"/>
        <w:jc w:val="center"/>
        <w:tblCellMar>
          <w:left w:w="0" w:type="dxa"/>
          <w:right w:w="0" w:type="dxa"/>
        </w:tblCellMar>
        <w:tblLook w:val="04A0" w:firstRow="1" w:lastRow="0" w:firstColumn="1" w:lastColumn="0" w:noHBand="0" w:noVBand="1"/>
      </w:tblPr>
      <w:tblGrid>
        <w:gridCol w:w="1633"/>
        <w:gridCol w:w="1855"/>
      </w:tblGrid>
      <w:tr w:rsidR="008F7729" w:rsidRPr="008F7729" w14:paraId="29DA3764"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bottom"/>
            <w:hideMark/>
          </w:tcPr>
          <w:p w14:paraId="1E0F3E4D" w14:textId="77777777" w:rsidR="008F7729" w:rsidRPr="008F7729" w:rsidRDefault="008F7729" w:rsidP="008F7729">
            <w:pPr>
              <w:spacing w:line="240" w:lineRule="auto"/>
              <w:rPr>
                <w:rFonts w:eastAsia="Times New Roman" w:cs="Arial"/>
                <w:b/>
                <w:bCs/>
              </w:rPr>
            </w:pPr>
            <w:r w:rsidRPr="008F7729">
              <w:rPr>
                <w:rFonts w:eastAsia="Times New Roman" w:cs="Arial"/>
                <w:b/>
                <w:bCs/>
              </w:rPr>
              <w:t>Desired Angle</w:t>
            </w:r>
          </w:p>
        </w:tc>
        <w:tc>
          <w:tcPr>
            <w:tcW w:w="0" w:type="auto"/>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bottom"/>
            <w:hideMark/>
          </w:tcPr>
          <w:p w14:paraId="49D5CB04" w14:textId="77777777" w:rsidR="008F7729" w:rsidRPr="008F7729" w:rsidRDefault="008F7729" w:rsidP="008F7729">
            <w:pPr>
              <w:spacing w:line="240" w:lineRule="auto"/>
              <w:rPr>
                <w:rFonts w:eastAsia="Times New Roman" w:cs="Arial"/>
                <w:b/>
                <w:bCs/>
              </w:rPr>
            </w:pPr>
            <w:r w:rsidRPr="008F7729">
              <w:rPr>
                <w:rFonts w:eastAsia="Times New Roman" w:cs="Arial"/>
                <w:b/>
                <w:bCs/>
              </w:rPr>
              <w:t>Measured Angle</w:t>
            </w:r>
          </w:p>
        </w:tc>
      </w:tr>
      <w:tr w:rsidR="008F7729" w:rsidRPr="008F7729" w14:paraId="76D11CDA"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8BB020" w14:textId="77777777" w:rsidR="008F7729" w:rsidRPr="008F7729" w:rsidRDefault="008F7729" w:rsidP="008F7729">
            <w:pPr>
              <w:spacing w:line="240" w:lineRule="auto"/>
              <w:jc w:val="right"/>
              <w:rPr>
                <w:rFonts w:eastAsia="Times New Roman" w:cs="Arial"/>
              </w:rPr>
            </w:pPr>
            <w:r w:rsidRPr="008F7729">
              <w:rPr>
                <w:rFonts w:eastAsia="Times New Roman" w:cs="Arial"/>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F08954" w14:textId="77777777" w:rsidR="008F7729" w:rsidRPr="008F7729" w:rsidRDefault="008F7729" w:rsidP="008F7729">
            <w:pPr>
              <w:spacing w:line="240" w:lineRule="auto"/>
              <w:jc w:val="right"/>
              <w:rPr>
                <w:rFonts w:eastAsia="Times New Roman" w:cs="Arial"/>
              </w:rPr>
            </w:pPr>
            <w:r w:rsidRPr="008F7729">
              <w:rPr>
                <w:rFonts w:eastAsia="Times New Roman" w:cs="Arial"/>
              </w:rPr>
              <w:t>2</w:t>
            </w:r>
          </w:p>
        </w:tc>
      </w:tr>
      <w:tr w:rsidR="008F7729" w:rsidRPr="008F7729" w14:paraId="217BCBF2"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F4CC005" w14:textId="77777777" w:rsidR="008F7729" w:rsidRPr="008F7729" w:rsidRDefault="008F7729" w:rsidP="008F7729">
            <w:pPr>
              <w:spacing w:line="240" w:lineRule="auto"/>
              <w:jc w:val="right"/>
              <w:rPr>
                <w:rFonts w:eastAsia="Times New Roman" w:cs="Arial"/>
              </w:rPr>
            </w:pPr>
            <w:r w:rsidRPr="008F7729">
              <w:rPr>
                <w:rFonts w:eastAsia="Times New Roman" w:cs="Arial"/>
              </w:rPr>
              <w:t>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6F5E27" w14:textId="77777777" w:rsidR="008F7729" w:rsidRPr="008F7729" w:rsidRDefault="008F7729" w:rsidP="008F7729">
            <w:pPr>
              <w:spacing w:line="240" w:lineRule="auto"/>
              <w:jc w:val="right"/>
              <w:rPr>
                <w:rFonts w:eastAsia="Times New Roman" w:cs="Arial"/>
              </w:rPr>
            </w:pPr>
            <w:r w:rsidRPr="008F7729">
              <w:rPr>
                <w:rFonts w:eastAsia="Times New Roman" w:cs="Arial"/>
              </w:rPr>
              <w:t>35.7</w:t>
            </w:r>
          </w:p>
        </w:tc>
      </w:tr>
      <w:tr w:rsidR="008F7729" w:rsidRPr="008F7729" w14:paraId="4D0192FE"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4BCB39" w14:textId="77777777" w:rsidR="008F7729" w:rsidRPr="008F7729" w:rsidRDefault="008F7729" w:rsidP="008F7729">
            <w:pPr>
              <w:spacing w:line="240" w:lineRule="auto"/>
              <w:jc w:val="right"/>
              <w:rPr>
                <w:rFonts w:eastAsia="Times New Roman" w:cs="Arial"/>
              </w:rPr>
            </w:pPr>
            <w:r w:rsidRPr="008F7729">
              <w:rPr>
                <w:rFonts w:eastAsia="Times New Roman" w:cs="Arial"/>
              </w:rPr>
              <w:t>72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C0080C" w14:textId="77777777" w:rsidR="008F7729" w:rsidRPr="008F7729" w:rsidRDefault="008F7729" w:rsidP="008F7729">
            <w:pPr>
              <w:spacing w:line="240" w:lineRule="auto"/>
              <w:jc w:val="right"/>
              <w:rPr>
                <w:rFonts w:eastAsia="Times New Roman" w:cs="Arial"/>
              </w:rPr>
            </w:pPr>
            <w:r w:rsidRPr="008F7729">
              <w:rPr>
                <w:rFonts w:eastAsia="Times New Roman" w:cs="Arial"/>
              </w:rPr>
              <w:t>72.3</w:t>
            </w:r>
          </w:p>
        </w:tc>
      </w:tr>
      <w:tr w:rsidR="008F7729" w:rsidRPr="008F7729" w14:paraId="7969E792"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07103EC" w14:textId="77777777" w:rsidR="008F7729" w:rsidRPr="008F7729" w:rsidRDefault="008F7729" w:rsidP="008F7729">
            <w:pPr>
              <w:spacing w:line="240" w:lineRule="auto"/>
              <w:jc w:val="right"/>
              <w:rPr>
                <w:rFonts w:eastAsia="Times New Roman" w:cs="Arial"/>
              </w:rPr>
            </w:pPr>
            <w:r w:rsidRPr="008F7729">
              <w:rPr>
                <w:rFonts w:eastAsia="Times New Roman" w:cs="Arial"/>
              </w:rPr>
              <w:t>108</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AB052EC" w14:textId="77777777" w:rsidR="008F7729" w:rsidRPr="008F7729" w:rsidRDefault="008F7729" w:rsidP="008F7729">
            <w:pPr>
              <w:spacing w:line="240" w:lineRule="auto"/>
              <w:jc w:val="right"/>
              <w:rPr>
                <w:rFonts w:eastAsia="Times New Roman" w:cs="Arial"/>
              </w:rPr>
            </w:pPr>
            <w:r w:rsidRPr="008F7729">
              <w:rPr>
                <w:rFonts w:eastAsia="Times New Roman" w:cs="Arial"/>
              </w:rPr>
              <w:t>108.9</w:t>
            </w:r>
          </w:p>
        </w:tc>
      </w:tr>
      <w:tr w:rsidR="008F7729" w:rsidRPr="008F7729" w14:paraId="3E35450F"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E5C2F3" w14:textId="77777777" w:rsidR="008F7729" w:rsidRPr="008F7729" w:rsidRDefault="008F7729" w:rsidP="008F7729">
            <w:pPr>
              <w:spacing w:line="240" w:lineRule="auto"/>
              <w:jc w:val="right"/>
              <w:rPr>
                <w:rFonts w:eastAsia="Times New Roman" w:cs="Arial"/>
              </w:rPr>
            </w:pPr>
            <w:r w:rsidRPr="008F7729">
              <w:rPr>
                <w:rFonts w:eastAsia="Times New Roman" w:cs="Arial"/>
              </w:rPr>
              <w:t>144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F74C84E" w14:textId="77777777" w:rsidR="008F7729" w:rsidRPr="008F7729" w:rsidRDefault="008F7729" w:rsidP="008F7729">
            <w:pPr>
              <w:spacing w:line="240" w:lineRule="auto"/>
              <w:jc w:val="right"/>
              <w:rPr>
                <w:rFonts w:eastAsia="Times New Roman" w:cs="Arial"/>
              </w:rPr>
            </w:pPr>
            <w:r w:rsidRPr="008F7729">
              <w:rPr>
                <w:rFonts w:eastAsia="Times New Roman" w:cs="Arial"/>
              </w:rPr>
              <w:t>143.5</w:t>
            </w:r>
          </w:p>
        </w:tc>
      </w:tr>
      <w:tr w:rsidR="008F7729" w:rsidRPr="008F7729" w14:paraId="40E6BB78"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CA71982" w14:textId="77777777" w:rsidR="008F7729" w:rsidRPr="008F7729" w:rsidRDefault="008F7729" w:rsidP="008F7729">
            <w:pPr>
              <w:spacing w:line="240" w:lineRule="auto"/>
              <w:jc w:val="right"/>
              <w:rPr>
                <w:rFonts w:eastAsia="Times New Roman" w:cs="Arial"/>
              </w:rPr>
            </w:pPr>
            <w:r w:rsidRPr="008F7729">
              <w:rPr>
                <w:rFonts w:eastAsia="Times New Roman" w:cs="Arial"/>
              </w:rPr>
              <w:t>180</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18A4786" w14:textId="77777777" w:rsidR="008F7729" w:rsidRPr="008F7729" w:rsidRDefault="008F7729" w:rsidP="008F7729">
            <w:pPr>
              <w:spacing w:line="240" w:lineRule="auto"/>
              <w:jc w:val="right"/>
              <w:rPr>
                <w:rFonts w:eastAsia="Times New Roman" w:cs="Arial"/>
              </w:rPr>
            </w:pPr>
            <w:r w:rsidRPr="008F7729">
              <w:rPr>
                <w:rFonts w:eastAsia="Times New Roman" w:cs="Arial"/>
              </w:rPr>
              <w:t>179.4</w:t>
            </w:r>
          </w:p>
        </w:tc>
      </w:tr>
      <w:tr w:rsidR="008F7729" w:rsidRPr="008F7729" w14:paraId="55FDE88B"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B2B1A0" w14:textId="77777777" w:rsidR="008F7729" w:rsidRPr="008F7729" w:rsidRDefault="008F7729" w:rsidP="008F7729">
            <w:pPr>
              <w:spacing w:line="240" w:lineRule="auto"/>
              <w:jc w:val="right"/>
              <w:rPr>
                <w:rFonts w:eastAsia="Times New Roman" w:cs="Arial"/>
              </w:rPr>
            </w:pPr>
            <w:r w:rsidRPr="008F7729">
              <w:rPr>
                <w:rFonts w:eastAsia="Times New Roman" w:cs="Arial"/>
              </w:rPr>
              <w:t>216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552875" w14:textId="77777777" w:rsidR="008F7729" w:rsidRPr="008F7729" w:rsidRDefault="008F7729" w:rsidP="008F7729">
            <w:pPr>
              <w:spacing w:line="240" w:lineRule="auto"/>
              <w:jc w:val="right"/>
              <w:rPr>
                <w:rFonts w:eastAsia="Times New Roman" w:cs="Arial"/>
              </w:rPr>
            </w:pPr>
            <w:r w:rsidRPr="008F7729">
              <w:rPr>
                <w:rFonts w:eastAsia="Times New Roman" w:cs="Arial"/>
              </w:rPr>
              <w:t>216.6</w:t>
            </w:r>
          </w:p>
        </w:tc>
      </w:tr>
      <w:tr w:rsidR="008F7729" w:rsidRPr="008F7729" w14:paraId="5A980A74"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8CF06C0" w14:textId="77777777" w:rsidR="008F7729" w:rsidRPr="008F7729" w:rsidRDefault="008F7729" w:rsidP="008F7729">
            <w:pPr>
              <w:spacing w:line="240" w:lineRule="auto"/>
              <w:jc w:val="right"/>
              <w:rPr>
                <w:rFonts w:eastAsia="Times New Roman" w:cs="Arial"/>
              </w:rPr>
            </w:pPr>
            <w:r w:rsidRPr="008F7729">
              <w:rPr>
                <w:rFonts w:eastAsia="Times New Roman" w:cs="Arial"/>
              </w:rPr>
              <w:t>252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9429698" w14:textId="77777777" w:rsidR="008F7729" w:rsidRPr="008F7729" w:rsidRDefault="008F7729" w:rsidP="008F7729">
            <w:pPr>
              <w:spacing w:line="240" w:lineRule="auto"/>
              <w:jc w:val="right"/>
              <w:rPr>
                <w:rFonts w:eastAsia="Times New Roman" w:cs="Arial"/>
              </w:rPr>
            </w:pPr>
            <w:r w:rsidRPr="008F7729">
              <w:rPr>
                <w:rFonts w:eastAsia="Times New Roman" w:cs="Arial"/>
              </w:rPr>
              <w:t>252.1</w:t>
            </w:r>
          </w:p>
        </w:tc>
      </w:tr>
      <w:tr w:rsidR="008F7729" w:rsidRPr="008F7729" w14:paraId="35CC6722"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D5D7B0" w14:textId="77777777" w:rsidR="008F7729" w:rsidRPr="008F7729" w:rsidRDefault="008F7729" w:rsidP="008F7729">
            <w:pPr>
              <w:spacing w:line="240" w:lineRule="auto"/>
              <w:jc w:val="right"/>
              <w:rPr>
                <w:rFonts w:eastAsia="Times New Roman" w:cs="Arial"/>
              </w:rPr>
            </w:pPr>
            <w:r w:rsidRPr="008F7729">
              <w:rPr>
                <w:rFonts w:eastAsia="Times New Roman" w:cs="Arial"/>
              </w:rPr>
              <w:t>288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C042B8" w14:textId="77777777" w:rsidR="008F7729" w:rsidRPr="008F7729" w:rsidRDefault="008F7729" w:rsidP="008F7729">
            <w:pPr>
              <w:spacing w:line="240" w:lineRule="auto"/>
              <w:jc w:val="right"/>
              <w:rPr>
                <w:rFonts w:eastAsia="Times New Roman" w:cs="Arial"/>
              </w:rPr>
            </w:pPr>
            <w:r w:rsidRPr="008F7729">
              <w:rPr>
                <w:rFonts w:eastAsia="Times New Roman" w:cs="Arial"/>
              </w:rPr>
              <w:t>286.7</w:t>
            </w:r>
          </w:p>
        </w:tc>
      </w:tr>
      <w:tr w:rsidR="008F7729" w:rsidRPr="008F7729" w14:paraId="7D6AD64E" w14:textId="77777777" w:rsidTr="008F772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9D5877" w14:textId="77777777" w:rsidR="008F7729" w:rsidRPr="008F7729" w:rsidRDefault="008F7729" w:rsidP="008F7729">
            <w:pPr>
              <w:spacing w:line="240" w:lineRule="auto"/>
              <w:jc w:val="right"/>
              <w:rPr>
                <w:rFonts w:eastAsia="Times New Roman" w:cs="Arial"/>
              </w:rPr>
            </w:pPr>
            <w:r w:rsidRPr="008F7729">
              <w:rPr>
                <w:rFonts w:eastAsia="Times New Roman" w:cs="Arial"/>
              </w:rPr>
              <w:t>324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857DA9F" w14:textId="77777777" w:rsidR="008F7729" w:rsidRPr="008F7729" w:rsidRDefault="008F7729" w:rsidP="008F7729">
            <w:pPr>
              <w:spacing w:line="240" w:lineRule="auto"/>
              <w:jc w:val="right"/>
              <w:rPr>
                <w:rFonts w:eastAsia="Times New Roman" w:cs="Arial"/>
              </w:rPr>
            </w:pPr>
            <w:r w:rsidRPr="008F7729">
              <w:rPr>
                <w:rFonts w:eastAsia="Times New Roman" w:cs="Arial"/>
              </w:rPr>
              <w:t>324.6</w:t>
            </w:r>
          </w:p>
        </w:tc>
      </w:tr>
    </w:tbl>
    <w:p w14:paraId="0249F3B8" w14:textId="37A2CD04" w:rsidR="008F7729" w:rsidRDefault="00F17E0B" w:rsidP="008F7729">
      <w:pPr>
        <w:pStyle w:val="Heading7"/>
      </w:pPr>
      <w:r>
        <w:lastRenderedPageBreak/>
        <w:t>Figure 25</w:t>
      </w:r>
      <w:r w:rsidR="008F7729">
        <w:t>: Position testing plot</w:t>
      </w:r>
    </w:p>
    <w:p w14:paraId="6E0CCE1E" w14:textId="5A2770B8" w:rsidR="008F7729" w:rsidRPr="008F7729" w:rsidRDefault="00C72784" w:rsidP="008F7729">
      <w:r>
        <w:rPr>
          <w:noProof/>
        </w:rPr>
        <w:drawing>
          <wp:inline distT="0" distB="0" distL="0" distR="0" wp14:anchorId="361C2753" wp14:editId="5DCE56D5">
            <wp:extent cx="6837286" cy="33718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5705" cy="3376002"/>
                    </a:xfrm>
                    <a:prstGeom prst="rect">
                      <a:avLst/>
                    </a:prstGeom>
                  </pic:spPr>
                </pic:pic>
              </a:graphicData>
            </a:graphic>
          </wp:inline>
        </w:drawing>
      </w:r>
    </w:p>
    <w:p w14:paraId="417A5670" w14:textId="77777777" w:rsidR="008F7729" w:rsidRPr="008F7729" w:rsidRDefault="008F7729" w:rsidP="008F7729"/>
    <w:p w14:paraId="2947FC8B" w14:textId="13634D11" w:rsidR="00CC4ACA" w:rsidRPr="00CC4ACA" w:rsidRDefault="00CC4ACA" w:rsidP="00716AE9">
      <w:r w:rsidRPr="00CC4ACA">
        <w:t xml:space="preserve">Using the following analysis technique where σ is the </w:t>
      </w:r>
      <w:r>
        <w:t xml:space="preserve">measurement </w:t>
      </w:r>
      <w:r w:rsidRPr="00CC4ACA">
        <w:t>uncertainty and Δ is some multiple of σ and is defined as the difference between the predicted and measured values of a quantity, it can be ev</w:t>
      </w:r>
      <w:r>
        <w:t>aluated whether or not the results are</w:t>
      </w:r>
      <w:r w:rsidRPr="00CC4ACA">
        <w:t xml:space="preserve"> valid. In this particular case, comparing expe</w:t>
      </w:r>
      <w:r>
        <w:t>rimental and desired angle</w:t>
      </w:r>
      <w:r w:rsidRPr="00CC4ACA">
        <w:t xml:space="preserve"> values,</w:t>
      </w:r>
    </w:p>
    <w:p w14:paraId="49B0195E" w14:textId="2D20B220" w:rsidR="00CC4ACA" w:rsidRPr="00CC4ACA" w:rsidRDefault="00CC4ACA" w:rsidP="00CC4ACA">
      <m:oMathPara>
        <m:oMath>
          <m:r>
            <w:rPr>
              <w:rFonts w:ascii="Cambria Math" w:hAnsi="Cambria Math"/>
            </w:rPr>
            <m:t>Δ=</m:t>
          </m:r>
          <m:sSub>
            <m:sSubPr>
              <m:ctrlPr>
                <w:rPr>
                  <w:rFonts w:ascii="Cambria Math" w:hAnsi="Cambria Math"/>
                  <w:i/>
                </w:rPr>
              </m:ctrlPr>
            </m:sSubPr>
            <m:e>
              <m:r>
                <w:rPr>
                  <w:rFonts w:ascii="Cambria Math" w:hAnsi="Cambria Math"/>
                </w:rPr>
                <m:t>θ</m:t>
              </m:r>
            </m:e>
            <m:sub>
              <m:r>
                <w:rPr>
                  <w:rFonts w:ascii="Cambria Math" w:hAnsi="Cambria Math"/>
                </w:rPr>
                <m:t>exp</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des</m:t>
              </m:r>
            </m:sub>
          </m:sSub>
          <m:r>
            <w:rPr>
              <w:rFonts w:ascii="Cambria Math" w:hAnsi="Cambria Math"/>
            </w:rPr>
            <m:t>= 0.6 degrees</m:t>
          </m:r>
        </m:oMath>
      </m:oMathPara>
    </w:p>
    <w:p w14:paraId="03C9FFD2" w14:textId="77777777" w:rsidR="00CC4ACA" w:rsidRPr="00CC4ACA" w:rsidRDefault="00CC4ACA" w:rsidP="00CC4ACA">
      <w:r w:rsidRPr="00CC4ACA">
        <w:t>and</w:t>
      </w:r>
    </w:p>
    <w:p w14:paraId="7767D881" w14:textId="6AE85CAC" w:rsidR="00CC4ACA" w:rsidRPr="00CC4ACA" w:rsidRDefault="00CC4ACA" w:rsidP="00CC4ACA">
      <m:oMathPara>
        <m:oMath>
          <m:r>
            <w:rPr>
              <w:rFonts w:ascii="Cambria Math" w:hAnsi="Cambria Math"/>
            </w:rPr>
            <m:t>σ=0.5</m:t>
          </m:r>
        </m:oMath>
      </m:oMathPara>
    </w:p>
    <w:p w14:paraId="0E5C851D" w14:textId="370BC6F2" w:rsidR="000F42B9" w:rsidRDefault="00CC4ACA" w:rsidP="000F42B9">
      <w:r w:rsidRPr="00CC4ACA">
        <w:t xml:space="preserve">This gives </w:t>
      </w:r>
      <w:r w:rsidRPr="00481C71">
        <w:rPr>
          <w:rFonts w:ascii="Symbol" w:hAnsi="Symbol"/>
        </w:rPr>
        <w:t></w:t>
      </w:r>
      <w:r w:rsidR="00957F43">
        <w:t>=1.2</w:t>
      </w:r>
      <w:r w:rsidRPr="00481C71">
        <w:rPr>
          <w:rFonts w:ascii="Symbol" w:hAnsi="Symbol"/>
        </w:rPr>
        <w:t></w:t>
      </w:r>
      <w:r>
        <w:rPr>
          <w:rFonts w:ascii="Symbol" w:hAnsi="Symbol"/>
        </w:rPr>
        <w:t></w:t>
      </w:r>
      <w:r>
        <w:rPr>
          <w:rFonts w:ascii="Symbol" w:hAnsi="Symbol"/>
        </w:rPr>
        <w:t></w:t>
      </w:r>
      <w:r w:rsidRPr="00CC4ACA">
        <w:t>which implies</w:t>
      </w:r>
      <w:r>
        <w:t xml:space="preserve"> </w:t>
      </w:r>
      <w:r>
        <w:rPr>
          <w:rFonts w:ascii="Symbol" w:hAnsi="Symbol"/>
        </w:rPr>
        <w:t></w:t>
      </w:r>
      <w:r w:rsidRPr="00481C71">
        <w:rPr>
          <w:rFonts w:ascii="Symbol" w:hAnsi="Symbol"/>
        </w:rPr>
        <w:t></w:t>
      </w:r>
      <w:r>
        <w:rPr>
          <w:rFonts w:ascii="Symbol" w:hAnsi="Symbol"/>
        </w:rPr>
        <w:t></w:t>
      </w:r>
      <w:r w:rsidRPr="00481C71">
        <w:t>3</w:t>
      </w:r>
      <w:r w:rsidRPr="00481C71">
        <w:rPr>
          <w:rFonts w:ascii="Symbol" w:hAnsi="Symbol"/>
        </w:rPr>
        <w:t></w:t>
      </w:r>
      <w:r>
        <w:rPr>
          <w:rFonts w:ascii="Symbol" w:hAnsi="Symbol"/>
        </w:rPr>
        <w:t></w:t>
      </w:r>
      <w:r>
        <w:rPr>
          <w:rFonts w:ascii="Symbol" w:hAnsi="Symbol"/>
        </w:rPr>
        <w:t></w:t>
      </w:r>
      <w:r w:rsidRPr="00CC4ACA">
        <w:t xml:space="preserve">and therefore the </w:t>
      </w:r>
      <w:r>
        <w:t>error is insignificant and the results are consistent such that position control is within the range of acceptability, although there is always room for finer tuning.</w:t>
      </w:r>
    </w:p>
    <w:p w14:paraId="639262A8" w14:textId="63C41D8C" w:rsidR="000F42B9" w:rsidRDefault="000F42B9" w:rsidP="000F42B9">
      <w:pPr>
        <w:pStyle w:val="Heading4"/>
      </w:pPr>
      <w:r>
        <w:t>Velocity Testing</w:t>
      </w:r>
    </w:p>
    <w:p w14:paraId="784B6D3E" w14:textId="653868EE" w:rsidR="00C72784" w:rsidRDefault="00C72784" w:rsidP="00C72784">
      <w:r>
        <w:t xml:space="preserve">The results of the velocity </w:t>
      </w:r>
      <w:r w:rsidR="00F17E0B">
        <w:t>testing are tabulated in Table 2, below, and plotted in Figure 26</w:t>
      </w:r>
      <w:r>
        <w:t>. Taking a sample point of 100 rpm, a standard error analysis was performed on the data.</w:t>
      </w:r>
    </w:p>
    <w:p w14:paraId="00AAD68B" w14:textId="77777777" w:rsidR="00C72784" w:rsidRDefault="00C72784" w:rsidP="00C72784"/>
    <w:p w14:paraId="34F53F14" w14:textId="3DEBCFC3" w:rsidR="00C72784" w:rsidRDefault="00F17E0B" w:rsidP="00C72784">
      <w:pPr>
        <w:pStyle w:val="Heading7"/>
      </w:pPr>
      <w:r>
        <w:t>Table 2</w:t>
      </w:r>
      <w:r w:rsidR="00C72784">
        <w:t>: Position testing data</w:t>
      </w:r>
    </w:p>
    <w:tbl>
      <w:tblPr>
        <w:tblW w:w="4065" w:type="dxa"/>
        <w:jc w:val="center"/>
        <w:tblCellMar>
          <w:left w:w="0" w:type="dxa"/>
          <w:right w:w="0" w:type="dxa"/>
        </w:tblCellMar>
        <w:tblLook w:val="04A0" w:firstRow="1" w:lastRow="0" w:firstColumn="1" w:lastColumn="0" w:noHBand="0" w:noVBand="1"/>
      </w:tblPr>
      <w:tblGrid>
        <w:gridCol w:w="1921"/>
        <w:gridCol w:w="2144"/>
      </w:tblGrid>
      <w:tr w:rsidR="001C5998" w:rsidRPr="001C5998" w14:paraId="000186AD"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bottom"/>
            <w:hideMark/>
          </w:tcPr>
          <w:p w14:paraId="39FAF1F8" w14:textId="77777777" w:rsidR="001C5998" w:rsidRPr="001C5998" w:rsidRDefault="001C5998" w:rsidP="001C5998">
            <w:pPr>
              <w:spacing w:line="240" w:lineRule="auto"/>
              <w:rPr>
                <w:rFonts w:eastAsia="Times New Roman" w:cs="Arial"/>
                <w:b/>
                <w:bCs/>
              </w:rPr>
            </w:pPr>
            <w:r w:rsidRPr="001C5998">
              <w:rPr>
                <w:rFonts w:eastAsia="Times New Roman" w:cs="Arial"/>
                <w:b/>
                <w:bCs/>
              </w:rPr>
              <w:t>Desired Velocity</w:t>
            </w:r>
          </w:p>
        </w:tc>
        <w:tc>
          <w:tcPr>
            <w:tcW w:w="0" w:type="auto"/>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bottom"/>
            <w:hideMark/>
          </w:tcPr>
          <w:p w14:paraId="6B21853E" w14:textId="77777777" w:rsidR="001C5998" w:rsidRPr="001C5998" w:rsidRDefault="001C5998" w:rsidP="001C5998">
            <w:pPr>
              <w:spacing w:line="240" w:lineRule="auto"/>
              <w:rPr>
                <w:rFonts w:eastAsia="Times New Roman" w:cs="Arial"/>
                <w:b/>
                <w:bCs/>
              </w:rPr>
            </w:pPr>
            <w:r w:rsidRPr="001C5998">
              <w:rPr>
                <w:rFonts w:eastAsia="Times New Roman" w:cs="Arial"/>
                <w:b/>
                <w:bCs/>
              </w:rPr>
              <w:t>Measured Velocity</w:t>
            </w:r>
          </w:p>
        </w:tc>
      </w:tr>
      <w:tr w:rsidR="001C5998" w:rsidRPr="001C5998" w14:paraId="734FED54"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DAC4957" w14:textId="77777777" w:rsidR="001C5998" w:rsidRPr="001C5998" w:rsidRDefault="001C5998" w:rsidP="001C5998">
            <w:pPr>
              <w:spacing w:line="240" w:lineRule="auto"/>
              <w:jc w:val="right"/>
              <w:rPr>
                <w:rFonts w:eastAsia="Times New Roman" w:cs="Arial"/>
              </w:rPr>
            </w:pPr>
            <w:r w:rsidRPr="001C5998">
              <w:rPr>
                <w:rFonts w:eastAsia="Times New Roman" w:cs="Arial"/>
              </w:rPr>
              <w:t>20</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5867C00" w14:textId="77777777" w:rsidR="001C5998" w:rsidRPr="001C5998" w:rsidRDefault="001C5998" w:rsidP="001C5998">
            <w:pPr>
              <w:spacing w:line="240" w:lineRule="auto"/>
              <w:jc w:val="right"/>
              <w:rPr>
                <w:rFonts w:eastAsia="Times New Roman" w:cs="Arial"/>
              </w:rPr>
            </w:pPr>
            <w:r w:rsidRPr="001C5998">
              <w:rPr>
                <w:rFonts w:eastAsia="Times New Roman" w:cs="Arial"/>
              </w:rPr>
              <w:t>19.5</w:t>
            </w:r>
          </w:p>
        </w:tc>
      </w:tr>
      <w:tr w:rsidR="001C5998" w:rsidRPr="001C5998" w14:paraId="5056C4D1"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50ADD8" w14:textId="77777777" w:rsidR="001C5998" w:rsidRPr="001C5998" w:rsidRDefault="001C5998" w:rsidP="001C5998">
            <w:pPr>
              <w:spacing w:line="240" w:lineRule="auto"/>
              <w:jc w:val="right"/>
              <w:rPr>
                <w:rFonts w:eastAsia="Times New Roman" w:cs="Arial"/>
              </w:rPr>
            </w:pPr>
            <w:r w:rsidRPr="001C5998">
              <w:rPr>
                <w:rFonts w:eastAsia="Times New Roman" w:cs="Arial"/>
              </w:rPr>
              <w:t>40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2A1AE7" w14:textId="77777777" w:rsidR="001C5998" w:rsidRPr="001C5998" w:rsidRDefault="001C5998" w:rsidP="001C5998">
            <w:pPr>
              <w:spacing w:line="240" w:lineRule="auto"/>
              <w:jc w:val="right"/>
              <w:rPr>
                <w:rFonts w:eastAsia="Times New Roman" w:cs="Arial"/>
              </w:rPr>
            </w:pPr>
            <w:r w:rsidRPr="001C5998">
              <w:rPr>
                <w:rFonts w:eastAsia="Times New Roman" w:cs="Arial"/>
              </w:rPr>
              <w:t>39.6</w:t>
            </w:r>
          </w:p>
        </w:tc>
      </w:tr>
      <w:tr w:rsidR="001C5998" w:rsidRPr="001C5998" w14:paraId="376EE86D"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C968E8" w14:textId="77777777" w:rsidR="001C5998" w:rsidRPr="001C5998" w:rsidRDefault="001C5998" w:rsidP="001C5998">
            <w:pPr>
              <w:spacing w:line="240" w:lineRule="auto"/>
              <w:jc w:val="right"/>
              <w:rPr>
                <w:rFonts w:eastAsia="Times New Roman" w:cs="Arial"/>
              </w:rPr>
            </w:pPr>
            <w:r w:rsidRPr="001C5998">
              <w:rPr>
                <w:rFonts w:eastAsia="Times New Roman" w:cs="Arial"/>
              </w:rPr>
              <w:t>60</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8CA6418" w14:textId="77777777" w:rsidR="001C5998" w:rsidRPr="001C5998" w:rsidRDefault="001C5998" w:rsidP="001C5998">
            <w:pPr>
              <w:spacing w:line="240" w:lineRule="auto"/>
              <w:jc w:val="right"/>
              <w:rPr>
                <w:rFonts w:eastAsia="Times New Roman" w:cs="Arial"/>
              </w:rPr>
            </w:pPr>
            <w:r w:rsidRPr="001C5998">
              <w:rPr>
                <w:rFonts w:eastAsia="Times New Roman" w:cs="Arial"/>
              </w:rPr>
              <w:t>61.4</w:t>
            </w:r>
          </w:p>
        </w:tc>
      </w:tr>
      <w:tr w:rsidR="001C5998" w:rsidRPr="001C5998" w14:paraId="2511700C"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D7732B" w14:textId="77777777" w:rsidR="001C5998" w:rsidRPr="001C5998" w:rsidRDefault="001C5998" w:rsidP="001C5998">
            <w:pPr>
              <w:spacing w:line="240" w:lineRule="auto"/>
              <w:jc w:val="right"/>
              <w:rPr>
                <w:rFonts w:eastAsia="Times New Roman" w:cs="Arial"/>
              </w:rPr>
            </w:pPr>
            <w:r w:rsidRPr="001C5998">
              <w:rPr>
                <w:rFonts w:eastAsia="Times New Roman" w:cs="Arial"/>
              </w:rPr>
              <w:t>80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69FCBB" w14:textId="77777777" w:rsidR="001C5998" w:rsidRPr="001C5998" w:rsidRDefault="001C5998" w:rsidP="001C5998">
            <w:pPr>
              <w:spacing w:line="240" w:lineRule="auto"/>
              <w:jc w:val="right"/>
              <w:rPr>
                <w:rFonts w:eastAsia="Times New Roman" w:cs="Arial"/>
              </w:rPr>
            </w:pPr>
            <w:r w:rsidRPr="001C5998">
              <w:rPr>
                <w:rFonts w:eastAsia="Times New Roman" w:cs="Arial"/>
              </w:rPr>
              <w:t>81.675</w:t>
            </w:r>
          </w:p>
        </w:tc>
      </w:tr>
      <w:tr w:rsidR="001C5998" w:rsidRPr="001C5998" w14:paraId="03E6E207"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904353B" w14:textId="77777777" w:rsidR="001C5998" w:rsidRPr="001C5998" w:rsidRDefault="001C5998" w:rsidP="001C5998">
            <w:pPr>
              <w:spacing w:line="240" w:lineRule="auto"/>
              <w:jc w:val="right"/>
              <w:rPr>
                <w:rFonts w:eastAsia="Times New Roman" w:cs="Arial"/>
              </w:rPr>
            </w:pPr>
            <w:r w:rsidRPr="001C5998">
              <w:rPr>
                <w:rFonts w:eastAsia="Times New Roman" w:cs="Arial"/>
              </w:rPr>
              <w:t>100</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17AED1B" w14:textId="77777777" w:rsidR="001C5998" w:rsidRPr="001C5998" w:rsidRDefault="001C5998" w:rsidP="001C5998">
            <w:pPr>
              <w:spacing w:line="240" w:lineRule="auto"/>
              <w:jc w:val="right"/>
              <w:rPr>
                <w:rFonts w:eastAsia="Times New Roman" w:cs="Arial"/>
              </w:rPr>
            </w:pPr>
            <w:r w:rsidRPr="001C5998">
              <w:rPr>
                <w:rFonts w:eastAsia="Times New Roman" w:cs="Arial"/>
              </w:rPr>
              <w:t>100.725</w:t>
            </w:r>
          </w:p>
        </w:tc>
      </w:tr>
      <w:tr w:rsidR="001C5998" w:rsidRPr="001C5998" w14:paraId="1F943763"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79E961" w14:textId="77777777" w:rsidR="001C5998" w:rsidRPr="001C5998" w:rsidRDefault="001C5998" w:rsidP="001C5998">
            <w:pPr>
              <w:spacing w:line="240" w:lineRule="auto"/>
              <w:jc w:val="right"/>
              <w:rPr>
                <w:rFonts w:eastAsia="Times New Roman" w:cs="Arial"/>
              </w:rPr>
            </w:pPr>
            <w:r w:rsidRPr="001C5998">
              <w:rPr>
                <w:rFonts w:eastAsia="Times New Roman" w:cs="Arial"/>
              </w:rPr>
              <w:lastRenderedPageBreak/>
              <w:t>120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FB08FB" w14:textId="77777777" w:rsidR="001C5998" w:rsidRPr="001C5998" w:rsidRDefault="001C5998" w:rsidP="001C5998">
            <w:pPr>
              <w:spacing w:line="240" w:lineRule="auto"/>
              <w:jc w:val="right"/>
              <w:rPr>
                <w:rFonts w:eastAsia="Times New Roman" w:cs="Arial"/>
              </w:rPr>
            </w:pPr>
            <w:r w:rsidRPr="001C5998">
              <w:rPr>
                <w:rFonts w:eastAsia="Times New Roman" w:cs="Arial"/>
              </w:rPr>
              <w:t>120.85</w:t>
            </w:r>
          </w:p>
        </w:tc>
      </w:tr>
      <w:tr w:rsidR="001C5998" w:rsidRPr="001C5998" w14:paraId="27900B75"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41D9F45" w14:textId="77777777" w:rsidR="001C5998" w:rsidRPr="001C5998" w:rsidRDefault="001C5998" w:rsidP="001C5998">
            <w:pPr>
              <w:spacing w:line="240" w:lineRule="auto"/>
              <w:jc w:val="right"/>
              <w:rPr>
                <w:rFonts w:eastAsia="Times New Roman" w:cs="Arial"/>
              </w:rPr>
            </w:pPr>
            <w:r w:rsidRPr="001C5998">
              <w:rPr>
                <w:rFonts w:eastAsia="Times New Roman" w:cs="Arial"/>
              </w:rPr>
              <w:t>140</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F73C66C" w14:textId="77777777" w:rsidR="001C5998" w:rsidRPr="001C5998" w:rsidRDefault="001C5998" w:rsidP="001C5998">
            <w:pPr>
              <w:spacing w:line="240" w:lineRule="auto"/>
              <w:jc w:val="right"/>
              <w:rPr>
                <w:rFonts w:eastAsia="Times New Roman" w:cs="Arial"/>
              </w:rPr>
            </w:pPr>
            <w:r w:rsidRPr="001C5998">
              <w:rPr>
                <w:rFonts w:eastAsia="Times New Roman" w:cs="Arial"/>
              </w:rPr>
              <w:t>139.5</w:t>
            </w:r>
          </w:p>
        </w:tc>
      </w:tr>
      <w:tr w:rsidR="001C5998" w:rsidRPr="001C5998" w14:paraId="1EC21E20"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144265" w14:textId="77777777" w:rsidR="001C5998" w:rsidRPr="001C5998" w:rsidRDefault="001C5998" w:rsidP="001C5998">
            <w:pPr>
              <w:spacing w:line="240" w:lineRule="auto"/>
              <w:jc w:val="right"/>
              <w:rPr>
                <w:rFonts w:eastAsia="Times New Roman" w:cs="Arial"/>
              </w:rPr>
            </w:pPr>
            <w:r w:rsidRPr="001C5998">
              <w:rPr>
                <w:rFonts w:eastAsia="Times New Roman" w:cs="Arial"/>
              </w:rPr>
              <w:t>160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44140E" w14:textId="77777777" w:rsidR="001C5998" w:rsidRPr="001C5998" w:rsidRDefault="001C5998" w:rsidP="001C5998">
            <w:pPr>
              <w:spacing w:line="240" w:lineRule="auto"/>
              <w:jc w:val="right"/>
              <w:rPr>
                <w:rFonts w:eastAsia="Times New Roman" w:cs="Arial"/>
              </w:rPr>
            </w:pPr>
            <w:r w:rsidRPr="001C5998">
              <w:rPr>
                <w:rFonts w:eastAsia="Times New Roman" w:cs="Arial"/>
              </w:rPr>
              <w:t>161.95</w:t>
            </w:r>
          </w:p>
        </w:tc>
      </w:tr>
      <w:tr w:rsidR="001C5998" w:rsidRPr="001C5998" w14:paraId="488CC31D" w14:textId="77777777" w:rsidTr="001C5998">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80A7E94" w14:textId="77777777" w:rsidR="001C5998" w:rsidRPr="001C5998" w:rsidRDefault="001C5998" w:rsidP="001C5998">
            <w:pPr>
              <w:spacing w:line="240" w:lineRule="auto"/>
              <w:jc w:val="right"/>
              <w:rPr>
                <w:rFonts w:eastAsia="Times New Roman" w:cs="Arial"/>
              </w:rPr>
            </w:pPr>
            <w:r w:rsidRPr="001C5998">
              <w:rPr>
                <w:rFonts w:eastAsia="Times New Roman" w:cs="Arial"/>
              </w:rPr>
              <w:t>180</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5A6BC25" w14:textId="77777777" w:rsidR="001C5998" w:rsidRPr="001C5998" w:rsidRDefault="001C5998" w:rsidP="001C5998">
            <w:pPr>
              <w:spacing w:line="240" w:lineRule="auto"/>
              <w:jc w:val="right"/>
              <w:rPr>
                <w:rFonts w:eastAsia="Times New Roman" w:cs="Arial"/>
              </w:rPr>
            </w:pPr>
            <w:r w:rsidRPr="001C5998">
              <w:rPr>
                <w:rFonts w:eastAsia="Times New Roman" w:cs="Arial"/>
              </w:rPr>
              <w:t>181.28</w:t>
            </w:r>
          </w:p>
        </w:tc>
      </w:tr>
    </w:tbl>
    <w:p w14:paraId="25D4FDA4" w14:textId="77777777" w:rsidR="001C5998" w:rsidRPr="001C5998" w:rsidRDefault="001C5998" w:rsidP="001C5998">
      <w:pPr>
        <w:jc w:val="center"/>
      </w:pPr>
    </w:p>
    <w:p w14:paraId="63740B12" w14:textId="19C3F543" w:rsidR="00C72784" w:rsidRDefault="00C72784" w:rsidP="00C72784">
      <w:pPr>
        <w:pStyle w:val="Heading7"/>
      </w:pPr>
      <w:r>
        <w:t xml:space="preserve">Figure </w:t>
      </w:r>
      <w:r w:rsidR="00F17E0B">
        <w:t>26</w:t>
      </w:r>
      <w:r>
        <w:t>: Position testing plot</w:t>
      </w:r>
    </w:p>
    <w:p w14:paraId="75D9AAFF" w14:textId="5DB5AECB" w:rsidR="00C72784" w:rsidRPr="008F7729" w:rsidRDefault="001C5998" w:rsidP="00C72784">
      <w:r>
        <w:rPr>
          <w:noProof/>
        </w:rPr>
        <w:drawing>
          <wp:inline distT="0" distB="0" distL="0" distR="0" wp14:anchorId="2B6CC3A2" wp14:editId="4A25B8AB">
            <wp:extent cx="6670279" cy="4095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4327" cy="4098236"/>
                    </a:xfrm>
                    <a:prstGeom prst="rect">
                      <a:avLst/>
                    </a:prstGeom>
                  </pic:spPr>
                </pic:pic>
              </a:graphicData>
            </a:graphic>
          </wp:inline>
        </w:drawing>
      </w:r>
    </w:p>
    <w:p w14:paraId="3A81E356" w14:textId="77777777" w:rsidR="00C72784" w:rsidRPr="008F7729" w:rsidRDefault="00C72784" w:rsidP="00C72784"/>
    <w:p w14:paraId="23FB26E5" w14:textId="6736ED74" w:rsidR="00C72784" w:rsidRPr="00CC4ACA" w:rsidRDefault="00C72784" w:rsidP="00C72784">
      <w:r w:rsidRPr="00CC4ACA">
        <w:t xml:space="preserve">Using the following analysis technique where σ is the </w:t>
      </w:r>
      <w:r>
        <w:t xml:space="preserve">measurement </w:t>
      </w:r>
      <w:r w:rsidRPr="00CC4ACA">
        <w:t>uncertainty and Δ is some multiple of σ and is defined as the difference between the predicted and measured values of a quantity, it can be ev</w:t>
      </w:r>
      <w:r>
        <w:t>aluated whether or not the results are</w:t>
      </w:r>
      <w:r w:rsidRPr="00CC4ACA">
        <w:t xml:space="preserve"> valid. In this particular case, comparing expe</w:t>
      </w:r>
      <w:r>
        <w:t>rimental</w:t>
      </w:r>
      <w:r w:rsidR="001C5998">
        <w:t xml:space="preserve"> and desired velocity</w:t>
      </w:r>
      <w:r w:rsidRPr="00CC4ACA">
        <w:t xml:space="preserve"> values,</w:t>
      </w:r>
    </w:p>
    <w:p w14:paraId="750FF20F" w14:textId="7710BC24" w:rsidR="00C72784" w:rsidRPr="00CC4ACA" w:rsidRDefault="00C72784" w:rsidP="00C72784">
      <m:oMathPara>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exp</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des</m:t>
              </m:r>
            </m:sub>
          </m:sSub>
          <m:r>
            <w:rPr>
              <w:rFonts w:ascii="Cambria Math" w:hAnsi="Cambria Math"/>
            </w:rPr>
            <m:t>= 0.725 rpm</m:t>
          </m:r>
        </m:oMath>
      </m:oMathPara>
    </w:p>
    <w:p w14:paraId="7FC6259A" w14:textId="77777777" w:rsidR="00C72784" w:rsidRPr="00CC4ACA" w:rsidRDefault="00C72784" w:rsidP="00C72784">
      <w:r w:rsidRPr="00CC4ACA">
        <w:t>and</w:t>
      </w:r>
    </w:p>
    <w:p w14:paraId="6F9D8465" w14:textId="2F7A7D66" w:rsidR="00C72784" w:rsidRPr="00CC4ACA" w:rsidRDefault="00C72784" w:rsidP="00C72784">
      <m:oMathPara>
        <m:oMath>
          <m:r>
            <w:rPr>
              <w:rFonts w:ascii="Cambria Math" w:hAnsi="Cambria Math"/>
            </w:rPr>
            <m:t>σ=0.5</m:t>
          </m:r>
        </m:oMath>
      </m:oMathPara>
    </w:p>
    <w:p w14:paraId="08ED15D9" w14:textId="4EF294AE" w:rsidR="00C72784" w:rsidRDefault="00C72784" w:rsidP="00C72784">
      <w:r w:rsidRPr="00CC4ACA">
        <w:t xml:space="preserve">This gives </w:t>
      </w:r>
      <w:r w:rsidRPr="00481C71">
        <w:rPr>
          <w:rFonts w:ascii="Symbol" w:hAnsi="Symbol"/>
        </w:rPr>
        <w:t></w:t>
      </w:r>
      <w:r w:rsidR="00957F43">
        <w:t>=1.45</w:t>
      </w:r>
      <w:r w:rsidRPr="00481C71">
        <w:rPr>
          <w:rFonts w:ascii="Symbol" w:hAnsi="Symbol"/>
        </w:rPr>
        <w:t></w:t>
      </w:r>
      <w:r>
        <w:rPr>
          <w:rFonts w:ascii="Symbol" w:hAnsi="Symbol"/>
        </w:rPr>
        <w:t></w:t>
      </w:r>
      <w:r>
        <w:rPr>
          <w:rFonts w:ascii="Symbol" w:hAnsi="Symbol"/>
        </w:rPr>
        <w:t></w:t>
      </w:r>
      <w:r w:rsidRPr="00CC4ACA">
        <w:t>which implies</w:t>
      </w:r>
      <w:r>
        <w:t xml:space="preserve"> </w:t>
      </w:r>
      <w:r>
        <w:rPr>
          <w:rFonts w:ascii="Symbol" w:hAnsi="Symbol"/>
        </w:rPr>
        <w:t></w:t>
      </w:r>
      <w:r w:rsidRPr="00481C71">
        <w:rPr>
          <w:rFonts w:ascii="Symbol" w:hAnsi="Symbol"/>
        </w:rPr>
        <w:t></w:t>
      </w:r>
      <w:r>
        <w:rPr>
          <w:rFonts w:ascii="Symbol" w:hAnsi="Symbol"/>
        </w:rPr>
        <w:t></w:t>
      </w:r>
      <w:r w:rsidRPr="00481C71">
        <w:t>3</w:t>
      </w:r>
      <w:r w:rsidRPr="00481C71">
        <w:rPr>
          <w:rFonts w:ascii="Symbol" w:hAnsi="Symbol"/>
        </w:rPr>
        <w:t></w:t>
      </w:r>
      <w:r>
        <w:rPr>
          <w:rFonts w:ascii="Symbol" w:hAnsi="Symbol"/>
        </w:rPr>
        <w:t></w:t>
      </w:r>
      <w:r>
        <w:rPr>
          <w:rFonts w:ascii="Symbol" w:hAnsi="Symbol"/>
        </w:rPr>
        <w:t></w:t>
      </w:r>
      <w:r w:rsidRPr="00CC4ACA">
        <w:t xml:space="preserve">and therefore the </w:t>
      </w:r>
      <w:r>
        <w:t>error is insignificant and the results a</w:t>
      </w:r>
      <w:r w:rsidR="00957F43">
        <w:t>re consistent such that velocity</w:t>
      </w:r>
      <w:r>
        <w:t xml:space="preserve"> control is within the range of acceptability, although there is always room for finer tuning.</w:t>
      </w:r>
      <w:r w:rsidR="00957F43">
        <w:t xml:space="preserve"> Velocity control in general was less accurate than the position control, although in both cases there was immense uncertainty in the measurement methods and further testing and tuning is recommended.</w:t>
      </w:r>
    </w:p>
    <w:p w14:paraId="75AE7419" w14:textId="77777777" w:rsidR="00C72784" w:rsidRDefault="00C72784" w:rsidP="00C72784"/>
    <w:p w14:paraId="3E41FF88" w14:textId="45A40FF0" w:rsidR="000F42B9" w:rsidRDefault="000F42B9" w:rsidP="000F42B9">
      <w:pPr>
        <w:pStyle w:val="Heading4"/>
      </w:pPr>
      <w:r>
        <w:lastRenderedPageBreak/>
        <w:t>Torque Testing</w:t>
      </w:r>
    </w:p>
    <w:p w14:paraId="42044839" w14:textId="0257807E" w:rsidR="000F42B9" w:rsidRDefault="004718FA" w:rsidP="000F42B9">
      <w:r>
        <w:t xml:space="preserve">The torque was calculated from the </w:t>
      </w:r>
      <w:r w:rsidR="008B29CC">
        <w:t xml:space="preserve">equation T = </w:t>
      </w:r>
      <w:proofErr w:type="spellStart"/>
      <w:r w:rsidR="008B29CC">
        <w:t>kI</w:t>
      </w:r>
      <w:proofErr w:type="spellEnd"/>
      <w:r w:rsidR="008B29CC">
        <w:t xml:space="preserve"> where k is the motor torque constant, in our case 51 </w:t>
      </w:r>
      <w:proofErr w:type="spellStart"/>
      <w:r w:rsidR="008B29CC">
        <w:t>mNm</w:t>
      </w:r>
      <w:proofErr w:type="spellEnd"/>
      <w:r w:rsidR="008B29CC">
        <w:t>/A. The Avocado sustained 0.45Nm of torque for 30 seconds prior to unexpected melting of the motor. This test, therefore, was insufficient in proving the current control functionality and torque requirement and further testing is required.</w:t>
      </w:r>
    </w:p>
    <w:p w14:paraId="6952A136" w14:textId="73FE7D49" w:rsidR="005C4B2D" w:rsidRDefault="005C4B2D" w:rsidP="005C4B2D">
      <w:pPr>
        <w:pStyle w:val="Heading1"/>
      </w:pPr>
      <w:bookmarkStart w:id="11" w:name="_Toc516522280"/>
      <w:r>
        <w:t>The Future</w:t>
      </w:r>
      <w:bookmarkEnd w:id="11"/>
    </w:p>
    <w:p w14:paraId="05194B0A" w14:textId="13C1BCAC" w:rsidR="006F57B2" w:rsidRDefault="006F57B2" w:rsidP="006F57B2">
      <w:r>
        <w:t>With more time, there are several modifications and improvements that could be made to the Avocado, as detailed below. The modifications consist of ideas that either came too late in the process or arose as long-term solutions to problems encountered during the last phases of testing.</w:t>
      </w:r>
    </w:p>
    <w:p w14:paraId="0A6FDAF2" w14:textId="66A44D60" w:rsidR="006F57B2" w:rsidRDefault="006C5374" w:rsidP="006F57B2">
      <w:pPr>
        <w:pStyle w:val="Heading6"/>
      </w:pPr>
      <w:r>
        <w:t>Infrared Temperature Sensing</w:t>
      </w:r>
    </w:p>
    <w:p w14:paraId="3F5ECA82" w14:textId="77777777" w:rsidR="00D90377" w:rsidRDefault="00D90377" w:rsidP="00D90377">
      <w:pPr>
        <w:ind w:left="360"/>
      </w:pPr>
      <w:r w:rsidRPr="00D90377">
        <w:t>The current design uses a thermocouple attached to the stationary disk of the motor, but the hottest part of the motor is actually the rotating canister that houses the coils. Future designs would look into integrating a contactless temperature sensor, like the TI TMP006, which measures the IR radiation being emitted from an object using an embedded thermopile. This would also eliminate the need for additional thermocouple wires, which can get tangled or break down over time.</w:t>
      </w:r>
    </w:p>
    <w:p w14:paraId="6518D55B" w14:textId="3B66C28D" w:rsidR="006C5374" w:rsidRDefault="00D90377" w:rsidP="00D90377">
      <w:pPr>
        <w:pStyle w:val="Heading6"/>
      </w:pPr>
      <w:r w:rsidRPr="00D90377">
        <w:rPr>
          <w:rFonts w:asciiTheme="minorHAnsi" w:eastAsiaTheme="minorEastAsia" w:hAnsiTheme="minorHAnsi" w:cstheme="minorBidi"/>
          <w:color w:val="auto"/>
        </w:rPr>
        <w:t xml:space="preserve"> </w:t>
      </w:r>
      <w:r w:rsidR="0023648A">
        <w:t>Current Sensing Method</w:t>
      </w:r>
    </w:p>
    <w:p w14:paraId="70427416" w14:textId="32BDA95E" w:rsidR="00D90377" w:rsidRPr="00D90377" w:rsidRDefault="00D90377" w:rsidP="00D90377">
      <w:pPr>
        <w:ind w:left="360"/>
      </w:pPr>
      <w:r>
        <w:t>Additional analog filtering would assist the current sensing accuracy. Moreover, connecting the hall sensors to GPIO pins to determine which current sense resistor to read from will yield cleaner results.</w:t>
      </w:r>
    </w:p>
    <w:p w14:paraId="3BA95189" w14:textId="152A61EC" w:rsidR="0023648A" w:rsidRDefault="0023648A" w:rsidP="0023648A">
      <w:pPr>
        <w:pStyle w:val="Heading6"/>
      </w:pPr>
      <w:r>
        <w:t>Slots and Adjustability</w:t>
      </w:r>
    </w:p>
    <w:p w14:paraId="15FB55EE" w14:textId="0F5B6E8C" w:rsidR="0023648A" w:rsidRDefault="0023648A" w:rsidP="00D90377">
      <w:pPr>
        <w:ind w:left="360"/>
      </w:pPr>
      <w:r>
        <w:t>The addition of slots for adjustable gear mounting, most easily installed on the pinion side, would allow the user to account for backlash and different conditions during assembly. Although the specific gear meshing and choice of one-stage gearing are both helpful to reduce backlash, further adjustability would allow for even finer-tuning of the position control.</w:t>
      </w:r>
    </w:p>
    <w:p w14:paraId="41ACAE87" w14:textId="6899198A" w:rsidR="0023648A" w:rsidRDefault="001D6E6B" w:rsidP="001D6E6B">
      <w:pPr>
        <w:pStyle w:val="Heading6"/>
      </w:pPr>
      <w:r>
        <w:t>Communication</w:t>
      </w:r>
    </w:p>
    <w:p w14:paraId="5475B9AB" w14:textId="663556B5" w:rsidR="001D6E6B" w:rsidRDefault="001D6E6B" w:rsidP="00D90377">
      <w:pPr>
        <w:ind w:left="360"/>
      </w:pPr>
      <w:r>
        <w:t>Initially the communication protocol was intended to be RS485, although the transceivers proved difficult to troubleshoot within our time frame. However, in the future we believe RS485 is a good option for communication.</w:t>
      </w:r>
    </w:p>
    <w:p w14:paraId="274C3BDE" w14:textId="4C1E8331" w:rsidR="00534A00" w:rsidRDefault="00534A00" w:rsidP="00534A00">
      <w:pPr>
        <w:pStyle w:val="Heading6"/>
      </w:pPr>
      <w:r>
        <w:t>GUI</w:t>
      </w:r>
    </w:p>
    <w:p w14:paraId="499BC112" w14:textId="33945DE0" w:rsidR="00534A00" w:rsidRDefault="00534A00" w:rsidP="00D90377">
      <w:pPr>
        <w:ind w:left="360"/>
      </w:pPr>
      <w:r>
        <w:t>Currently the Avocado functions from an API, although for a more expansive range of users, a simple user interface would improve the marketability of the Avocado.</w:t>
      </w:r>
    </w:p>
    <w:p w14:paraId="5DE22DEB" w14:textId="1BF22D66" w:rsidR="00534A00" w:rsidRDefault="00534A00" w:rsidP="00534A00"/>
    <w:p w14:paraId="34C4754D" w14:textId="4E7714F8" w:rsidR="003810C1" w:rsidRDefault="003810C1" w:rsidP="00534A00"/>
    <w:p w14:paraId="496C460F" w14:textId="763FDB34" w:rsidR="003810C1" w:rsidRDefault="003810C1" w:rsidP="00534A00"/>
    <w:p w14:paraId="0AC93E13" w14:textId="77777777" w:rsidR="003810C1" w:rsidRPr="00534A00" w:rsidRDefault="003810C1" w:rsidP="00534A00"/>
    <w:p w14:paraId="543D9AEF" w14:textId="57501A11" w:rsidR="005C4B2D" w:rsidRDefault="005C4B2D" w:rsidP="005C4B2D">
      <w:pPr>
        <w:pStyle w:val="Heading1"/>
      </w:pPr>
      <w:bookmarkStart w:id="12" w:name="_Toc516522281"/>
      <w:r>
        <w:lastRenderedPageBreak/>
        <w:t>The Others</w:t>
      </w:r>
      <w:bookmarkEnd w:id="12"/>
    </w:p>
    <w:p w14:paraId="756E252D" w14:textId="7092CC44" w:rsidR="005C4B2D" w:rsidRDefault="00C35F3B" w:rsidP="005C4B2D">
      <w:r>
        <w:t>Other relevant documents can be found in the following locations:</w:t>
      </w:r>
    </w:p>
    <w:p w14:paraId="4AB33814" w14:textId="680C6177" w:rsidR="00C35F3B" w:rsidRDefault="00C35F3B" w:rsidP="005C4B2D"/>
    <w:p w14:paraId="3E041222" w14:textId="5D540AAC" w:rsidR="00C35F3B" w:rsidRDefault="00217CD4" w:rsidP="005C4B2D">
      <w:hyperlink r:id="rId41" w:history="1">
        <w:r w:rsidR="00C35F3B" w:rsidRPr="00C35F3B">
          <w:rPr>
            <w:rStyle w:val="Hyperlink"/>
          </w:rPr>
          <w:t>Manufacturing Gui</w:t>
        </w:r>
        <w:r w:rsidR="00C35F3B" w:rsidRPr="00C35F3B">
          <w:rPr>
            <w:rStyle w:val="Hyperlink"/>
          </w:rPr>
          <w:t>d</w:t>
        </w:r>
        <w:r w:rsidR="00C35F3B" w:rsidRPr="00C35F3B">
          <w:rPr>
            <w:rStyle w:val="Hyperlink"/>
          </w:rPr>
          <w:t>e</w:t>
        </w:r>
      </w:hyperlink>
    </w:p>
    <w:p w14:paraId="6E7BC316" w14:textId="7E70470F" w:rsidR="00C35F3B" w:rsidRDefault="00217CD4" w:rsidP="005C4B2D">
      <w:hyperlink r:id="rId42" w:history="1">
        <w:proofErr w:type="spellStart"/>
        <w:r w:rsidR="00990CF8">
          <w:rPr>
            <w:rStyle w:val="Hyperlink"/>
          </w:rPr>
          <w:t>Quickstart</w:t>
        </w:r>
        <w:proofErr w:type="spellEnd"/>
        <w:r w:rsidR="00C35F3B" w:rsidRPr="00C35F3B">
          <w:rPr>
            <w:rStyle w:val="Hyperlink"/>
          </w:rPr>
          <w:t xml:space="preserve"> Guid</w:t>
        </w:r>
        <w:r w:rsidR="00C35F3B" w:rsidRPr="00C35F3B">
          <w:rPr>
            <w:rStyle w:val="Hyperlink"/>
          </w:rPr>
          <w:t>e</w:t>
        </w:r>
      </w:hyperlink>
      <w:bookmarkStart w:id="13" w:name="_GoBack"/>
      <w:bookmarkEnd w:id="13"/>
    </w:p>
    <w:p w14:paraId="39AD95F4" w14:textId="4B72A6EC" w:rsidR="00C35F3B" w:rsidRPr="005C4B2D" w:rsidRDefault="00217CD4" w:rsidP="005C4B2D">
      <w:hyperlink r:id="rId43" w:history="1">
        <w:r w:rsidR="00990CF8">
          <w:rPr>
            <w:rStyle w:val="Hyperlink"/>
          </w:rPr>
          <w:t>User</w:t>
        </w:r>
        <w:r w:rsidR="00C35F3B" w:rsidRPr="00C35F3B">
          <w:rPr>
            <w:rStyle w:val="Hyperlink"/>
          </w:rPr>
          <w:t xml:space="preserve"> G</w:t>
        </w:r>
        <w:r w:rsidR="00C35F3B" w:rsidRPr="00C35F3B">
          <w:rPr>
            <w:rStyle w:val="Hyperlink"/>
          </w:rPr>
          <w:t>u</w:t>
        </w:r>
        <w:r w:rsidR="00C35F3B" w:rsidRPr="00C35F3B">
          <w:rPr>
            <w:rStyle w:val="Hyperlink"/>
          </w:rPr>
          <w:t>ide</w:t>
        </w:r>
      </w:hyperlink>
    </w:p>
    <w:sectPr w:rsidR="00C35F3B" w:rsidRPr="005C4B2D" w:rsidSect="0086277C">
      <w:type w:val="continuous"/>
      <w:pgSz w:w="12240" w:h="15840"/>
      <w:pgMar w:top="720" w:right="1152" w:bottom="720" w:left="1152"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A5DC86" w14:textId="77777777" w:rsidR="00082646" w:rsidRDefault="00082646" w:rsidP="009F27FB">
      <w:r>
        <w:separator/>
      </w:r>
    </w:p>
  </w:endnote>
  <w:endnote w:type="continuationSeparator" w:id="0">
    <w:p w14:paraId="68F3853D" w14:textId="77777777" w:rsidR="00082646" w:rsidRDefault="00082646" w:rsidP="009F2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TXinwei">
    <w:altName w:val="华文新魏"/>
    <w:charset w:val="86"/>
    <w:family w:val="auto"/>
    <w:pitch w:val="variable"/>
    <w:sig w:usb0="00000001" w:usb1="080F0000" w:usb2="00000010" w:usb3="00000000" w:csb0="00040000" w:csb1="00000000"/>
  </w:font>
  <w:font w:name="方正姚体">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17CD4" w14:paraId="1BD28AAB" w14:textId="77777777" w:rsidTr="008D606B">
      <w:trPr>
        <w:trHeight w:val="730"/>
        <w:jc w:val="center"/>
      </w:trPr>
      <w:tc>
        <w:tcPr>
          <w:tcW w:w="12258" w:type="dxa"/>
          <w:tcBorders>
            <w:top w:val="nil"/>
            <w:left w:val="nil"/>
            <w:bottom w:val="nil"/>
            <w:right w:val="nil"/>
          </w:tcBorders>
          <w:shd w:val="clear" w:color="auto" w:fill="7F7F7F" w:themeFill="text1" w:themeFillTint="80"/>
          <w:vAlign w:val="center"/>
        </w:tcPr>
        <w:p w14:paraId="674D4EBD" w14:textId="77777777" w:rsidR="00217CD4" w:rsidRDefault="00217CD4" w:rsidP="009F27FB">
          <w:pPr>
            <w:pStyle w:val="Footer"/>
          </w:pPr>
          <w:r>
            <w:t>avocado actuator</w:t>
          </w: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1D918" w14:textId="77777777" w:rsidR="00082646" w:rsidRDefault="00082646" w:rsidP="009F27FB">
      <w:r>
        <w:separator/>
      </w:r>
    </w:p>
  </w:footnote>
  <w:footnote w:type="continuationSeparator" w:id="0">
    <w:p w14:paraId="600B85DA" w14:textId="77777777" w:rsidR="00082646" w:rsidRDefault="00082646" w:rsidP="009F2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17CD4" w14:paraId="36E73F63" w14:textId="77777777" w:rsidTr="004B7E44">
      <w:trPr>
        <w:trHeight w:val="1318"/>
      </w:trPr>
      <w:tc>
        <w:tcPr>
          <w:tcW w:w="12210" w:type="dxa"/>
          <w:tcBorders>
            <w:top w:val="nil"/>
            <w:left w:val="nil"/>
            <w:bottom w:val="nil"/>
            <w:right w:val="nil"/>
          </w:tcBorders>
        </w:tcPr>
        <w:p w14:paraId="4E7D45B0" w14:textId="77777777" w:rsidR="00217CD4" w:rsidRDefault="00217CD4" w:rsidP="009F27FB">
          <w:pPr>
            <w:pStyle w:val="Header"/>
          </w:pPr>
          <w:r>
            <w:rPr>
              <w:noProof/>
            </w:rPr>
            <mc:AlternateContent>
              <mc:Choice Requires="wps">
                <w:drawing>
                  <wp:inline distT="0" distB="0" distL="0" distR="0" wp14:anchorId="1A2C1617" wp14:editId="6E7BE32B">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D90E82" w14:textId="189ABC78" w:rsidR="00217CD4" w:rsidRPr="004B7E44" w:rsidRDefault="00217CD4" w:rsidP="009F27FB">
                                <w:r w:rsidRPr="004B7E44">
                                  <w:fldChar w:fldCharType="begin"/>
                                </w:r>
                                <w:r w:rsidRPr="004B7E44">
                                  <w:instrText xml:space="preserve"> PAGE  \* Arabic  \* MERGEFORMAT </w:instrText>
                                </w:r>
                                <w:r w:rsidRPr="004B7E44">
                                  <w:fldChar w:fldCharType="separate"/>
                                </w:r>
                                <w:r w:rsidR="003E684F">
                                  <w:rPr>
                                    <w:noProof/>
                                  </w:rPr>
                                  <w:t>31</w:t>
                                </w:r>
                                <w:r w:rsidRPr="004B7E44">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2C1617" id="Rectangle 11" o:spid="_x0000_s1027"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" fillcolor="#d4eca1 [1300]" stroked="f" strokeweight="1.5pt">
                    <v:stroke endcap="round"/>
                    <v:textbox>
                      <w:txbxContent>
                        <w:p w14:paraId="3CD90E82" w14:textId="189ABC78" w:rsidR="00217CD4" w:rsidRPr="004B7E44" w:rsidRDefault="00217CD4" w:rsidP="009F27FB">
                          <w:r w:rsidRPr="004B7E44">
                            <w:fldChar w:fldCharType="begin"/>
                          </w:r>
                          <w:r w:rsidRPr="004B7E44">
                            <w:instrText xml:space="preserve"> PAGE  \* Arabic  \* MERGEFORMAT </w:instrText>
                          </w:r>
                          <w:r w:rsidRPr="004B7E44">
                            <w:fldChar w:fldCharType="separate"/>
                          </w:r>
                          <w:r w:rsidR="003E684F">
                            <w:rPr>
                              <w:noProof/>
                            </w:rPr>
                            <w:t>31</w:t>
                          </w:r>
                          <w:r w:rsidRPr="004B7E44">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B37E7"/>
    <w:multiLevelType w:val="hybridMultilevel"/>
    <w:tmpl w:val="B1BCE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64717"/>
    <w:multiLevelType w:val="hybridMultilevel"/>
    <w:tmpl w:val="27AAF6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B3A75"/>
    <w:multiLevelType w:val="hybridMultilevel"/>
    <w:tmpl w:val="CFDE2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7C062F"/>
    <w:multiLevelType w:val="multilevel"/>
    <w:tmpl w:val="EC3C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D03C63"/>
    <w:multiLevelType w:val="hybridMultilevel"/>
    <w:tmpl w:val="C9B6C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02B04"/>
    <w:multiLevelType w:val="multilevel"/>
    <w:tmpl w:val="DEEC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07659"/>
    <w:multiLevelType w:val="hybridMultilevel"/>
    <w:tmpl w:val="E6E69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52695"/>
    <w:multiLevelType w:val="multilevel"/>
    <w:tmpl w:val="B00A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FB2970"/>
    <w:multiLevelType w:val="multilevel"/>
    <w:tmpl w:val="C0AE6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46327"/>
    <w:multiLevelType w:val="hybridMultilevel"/>
    <w:tmpl w:val="20B2A0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03B0FD1"/>
    <w:multiLevelType w:val="hybridMultilevel"/>
    <w:tmpl w:val="D7CEA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537BC3"/>
    <w:multiLevelType w:val="multilevel"/>
    <w:tmpl w:val="8420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481510"/>
    <w:multiLevelType w:val="hybridMultilevel"/>
    <w:tmpl w:val="27AAF6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62B1E99"/>
    <w:multiLevelType w:val="hybridMultilevel"/>
    <w:tmpl w:val="6DD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4F6DA2"/>
    <w:multiLevelType w:val="multilevel"/>
    <w:tmpl w:val="5BCE5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EF08B3"/>
    <w:multiLevelType w:val="hybridMultilevel"/>
    <w:tmpl w:val="DB2014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9437E94"/>
    <w:multiLevelType w:val="hybridMultilevel"/>
    <w:tmpl w:val="9B24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9D4DBE"/>
    <w:multiLevelType w:val="hybridMultilevel"/>
    <w:tmpl w:val="821CD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064FB2"/>
    <w:multiLevelType w:val="hybridMultilevel"/>
    <w:tmpl w:val="A56EF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E121B8"/>
    <w:multiLevelType w:val="multilevel"/>
    <w:tmpl w:val="7EE8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7400E1"/>
    <w:multiLevelType w:val="multilevel"/>
    <w:tmpl w:val="C3DC7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7B7B41"/>
    <w:multiLevelType w:val="hybridMultilevel"/>
    <w:tmpl w:val="27AAF6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1146020"/>
    <w:multiLevelType w:val="hybridMultilevel"/>
    <w:tmpl w:val="DB2014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11E4D46"/>
    <w:multiLevelType w:val="hybridMultilevel"/>
    <w:tmpl w:val="5DB2DF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47341D8"/>
    <w:multiLevelType w:val="multilevel"/>
    <w:tmpl w:val="7F7A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246B5B"/>
    <w:multiLevelType w:val="hybridMultilevel"/>
    <w:tmpl w:val="C20CD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5"/>
  </w:num>
  <w:num w:numId="3">
    <w:abstractNumId w:val="9"/>
  </w:num>
  <w:num w:numId="4">
    <w:abstractNumId w:val="23"/>
  </w:num>
  <w:num w:numId="5">
    <w:abstractNumId w:val="1"/>
  </w:num>
  <w:num w:numId="6">
    <w:abstractNumId w:val="16"/>
  </w:num>
  <w:num w:numId="7">
    <w:abstractNumId w:val="22"/>
  </w:num>
  <w:num w:numId="8">
    <w:abstractNumId w:val="21"/>
  </w:num>
  <w:num w:numId="9">
    <w:abstractNumId w:val="18"/>
  </w:num>
  <w:num w:numId="10">
    <w:abstractNumId w:val="4"/>
  </w:num>
  <w:num w:numId="11">
    <w:abstractNumId w:val="2"/>
  </w:num>
  <w:num w:numId="12">
    <w:abstractNumId w:val="10"/>
  </w:num>
  <w:num w:numId="13">
    <w:abstractNumId w:val="20"/>
  </w:num>
  <w:num w:numId="14">
    <w:abstractNumId w:val="8"/>
  </w:num>
  <w:num w:numId="15">
    <w:abstractNumId w:val="5"/>
  </w:num>
  <w:num w:numId="16">
    <w:abstractNumId w:val="7"/>
  </w:num>
  <w:num w:numId="17">
    <w:abstractNumId w:val="15"/>
  </w:num>
  <w:num w:numId="18">
    <w:abstractNumId w:val="12"/>
  </w:num>
  <w:num w:numId="19">
    <w:abstractNumId w:val="17"/>
  </w:num>
  <w:num w:numId="20">
    <w:abstractNumId w:val="0"/>
  </w:num>
  <w:num w:numId="21">
    <w:abstractNumId w:val="6"/>
  </w:num>
  <w:num w:numId="22">
    <w:abstractNumId w:val="3"/>
  </w:num>
  <w:num w:numId="23">
    <w:abstractNumId w:val="24"/>
  </w:num>
  <w:num w:numId="24">
    <w:abstractNumId w:val="19"/>
  </w:num>
  <w:num w:numId="25">
    <w:abstractNumId w:val="1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3B0"/>
    <w:rsid w:val="00001ADC"/>
    <w:rsid w:val="00004C82"/>
    <w:rsid w:val="00005151"/>
    <w:rsid w:val="000117C3"/>
    <w:rsid w:val="00013968"/>
    <w:rsid w:val="00014409"/>
    <w:rsid w:val="000154CB"/>
    <w:rsid w:val="00017F0F"/>
    <w:rsid w:val="00025C56"/>
    <w:rsid w:val="00027969"/>
    <w:rsid w:val="00031EB4"/>
    <w:rsid w:val="00034087"/>
    <w:rsid w:val="00037668"/>
    <w:rsid w:val="00047AF4"/>
    <w:rsid w:val="00082646"/>
    <w:rsid w:val="00091A8A"/>
    <w:rsid w:val="00095827"/>
    <w:rsid w:val="000A30DA"/>
    <w:rsid w:val="000A6A74"/>
    <w:rsid w:val="000B0D0D"/>
    <w:rsid w:val="000D460C"/>
    <w:rsid w:val="000E0190"/>
    <w:rsid w:val="000E1F48"/>
    <w:rsid w:val="000F42B9"/>
    <w:rsid w:val="000F5285"/>
    <w:rsid w:val="001035C9"/>
    <w:rsid w:val="001140C0"/>
    <w:rsid w:val="0013050F"/>
    <w:rsid w:val="00131E8B"/>
    <w:rsid w:val="001429F7"/>
    <w:rsid w:val="00144A04"/>
    <w:rsid w:val="00144E7C"/>
    <w:rsid w:val="0014614E"/>
    <w:rsid w:val="00150C53"/>
    <w:rsid w:val="00152BAF"/>
    <w:rsid w:val="00155A2F"/>
    <w:rsid w:val="001622F7"/>
    <w:rsid w:val="00165031"/>
    <w:rsid w:val="00170EDB"/>
    <w:rsid w:val="00180560"/>
    <w:rsid w:val="001814A0"/>
    <w:rsid w:val="0019364A"/>
    <w:rsid w:val="00196C0C"/>
    <w:rsid w:val="001A7B14"/>
    <w:rsid w:val="001C5998"/>
    <w:rsid w:val="001D1813"/>
    <w:rsid w:val="001D6E6B"/>
    <w:rsid w:val="001E655F"/>
    <w:rsid w:val="001E7C07"/>
    <w:rsid w:val="001F00E9"/>
    <w:rsid w:val="001F29C6"/>
    <w:rsid w:val="001F3C3C"/>
    <w:rsid w:val="002020EF"/>
    <w:rsid w:val="0020595C"/>
    <w:rsid w:val="00217CD4"/>
    <w:rsid w:val="00220B12"/>
    <w:rsid w:val="00225323"/>
    <w:rsid w:val="00235228"/>
    <w:rsid w:val="0023648A"/>
    <w:rsid w:val="0024159E"/>
    <w:rsid w:val="00247EF9"/>
    <w:rsid w:val="00256DC8"/>
    <w:rsid w:val="00266469"/>
    <w:rsid w:val="00273222"/>
    <w:rsid w:val="0027353B"/>
    <w:rsid w:val="002815C5"/>
    <w:rsid w:val="002839B4"/>
    <w:rsid w:val="00283AA5"/>
    <w:rsid w:val="00293B83"/>
    <w:rsid w:val="002A157A"/>
    <w:rsid w:val="002C2739"/>
    <w:rsid w:val="002C43A9"/>
    <w:rsid w:val="002D1265"/>
    <w:rsid w:val="002E5FDC"/>
    <w:rsid w:val="002E739C"/>
    <w:rsid w:val="002F1864"/>
    <w:rsid w:val="002F2EA5"/>
    <w:rsid w:val="00304370"/>
    <w:rsid w:val="003151F8"/>
    <w:rsid w:val="00321252"/>
    <w:rsid w:val="00324C2E"/>
    <w:rsid w:val="00327D76"/>
    <w:rsid w:val="003353E0"/>
    <w:rsid w:val="0034006C"/>
    <w:rsid w:val="003522DE"/>
    <w:rsid w:val="0035571B"/>
    <w:rsid w:val="003646FF"/>
    <w:rsid w:val="003666BE"/>
    <w:rsid w:val="003810C1"/>
    <w:rsid w:val="00382A26"/>
    <w:rsid w:val="00383895"/>
    <w:rsid w:val="00390F48"/>
    <w:rsid w:val="003A1B84"/>
    <w:rsid w:val="003B49ED"/>
    <w:rsid w:val="003B5E56"/>
    <w:rsid w:val="003C4434"/>
    <w:rsid w:val="003C73B2"/>
    <w:rsid w:val="003E33D8"/>
    <w:rsid w:val="003E447A"/>
    <w:rsid w:val="003E684F"/>
    <w:rsid w:val="003F7659"/>
    <w:rsid w:val="004005FF"/>
    <w:rsid w:val="00400A1F"/>
    <w:rsid w:val="00404DCB"/>
    <w:rsid w:val="00415796"/>
    <w:rsid w:val="00420023"/>
    <w:rsid w:val="00426739"/>
    <w:rsid w:val="004274CF"/>
    <w:rsid w:val="00441567"/>
    <w:rsid w:val="004516BE"/>
    <w:rsid w:val="004575B3"/>
    <w:rsid w:val="004626EE"/>
    <w:rsid w:val="004718FA"/>
    <w:rsid w:val="00493E1A"/>
    <w:rsid w:val="004A3D74"/>
    <w:rsid w:val="004B1DA2"/>
    <w:rsid w:val="004B7E44"/>
    <w:rsid w:val="004D18C0"/>
    <w:rsid w:val="004D5252"/>
    <w:rsid w:val="004F2B86"/>
    <w:rsid w:val="004F7AAA"/>
    <w:rsid w:val="00506706"/>
    <w:rsid w:val="00507336"/>
    <w:rsid w:val="00530B5F"/>
    <w:rsid w:val="00531EA4"/>
    <w:rsid w:val="00533A2F"/>
    <w:rsid w:val="00534709"/>
    <w:rsid w:val="00534A00"/>
    <w:rsid w:val="00535DD7"/>
    <w:rsid w:val="00545F33"/>
    <w:rsid w:val="005472A3"/>
    <w:rsid w:val="00564D93"/>
    <w:rsid w:val="005655BF"/>
    <w:rsid w:val="005667B1"/>
    <w:rsid w:val="005814B8"/>
    <w:rsid w:val="00586489"/>
    <w:rsid w:val="005865E1"/>
    <w:rsid w:val="005A4AB4"/>
    <w:rsid w:val="005A718F"/>
    <w:rsid w:val="005A7A8B"/>
    <w:rsid w:val="005A7BAD"/>
    <w:rsid w:val="005A7D42"/>
    <w:rsid w:val="005B0930"/>
    <w:rsid w:val="005B3EE3"/>
    <w:rsid w:val="005B433A"/>
    <w:rsid w:val="005C4137"/>
    <w:rsid w:val="005C4B2D"/>
    <w:rsid w:val="005C66A6"/>
    <w:rsid w:val="005C70BA"/>
    <w:rsid w:val="005C7E4D"/>
    <w:rsid w:val="005D03DE"/>
    <w:rsid w:val="005D2F7A"/>
    <w:rsid w:val="005E39BA"/>
    <w:rsid w:val="005F593D"/>
    <w:rsid w:val="00611FB8"/>
    <w:rsid w:val="006126EA"/>
    <w:rsid w:val="00613BE7"/>
    <w:rsid w:val="00616455"/>
    <w:rsid w:val="00624813"/>
    <w:rsid w:val="00657162"/>
    <w:rsid w:val="00657257"/>
    <w:rsid w:val="00662380"/>
    <w:rsid w:val="006810B7"/>
    <w:rsid w:val="0069265F"/>
    <w:rsid w:val="00693CDF"/>
    <w:rsid w:val="006967C6"/>
    <w:rsid w:val="006A0A7C"/>
    <w:rsid w:val="006A3CE7"/>
    <w:rsid w:val="006A7533"/>
    <w:rsid w:val="006B21A7"/>
    <w:rsid w:val="006C10F7"/>
    <w:rsid w:val="006C5374"/>
    <w:rsid w:val="006E5BA1"/>
    <w:rsid w:val="006F318D"/>
    <w:rsid w:val="006F57B2"/>
    <w:rsid w:val="007035A5"/>
    <w:rsid w:val="00705295"/>
    <w:rsid w:val="007074EC"/>
    <w:rsid w:val="0071685D"/>
    <w:rsid w:val="00716AE9"/>
    <w:rsid w:val="00741F10"/>
    <w:rsid w:val="007516CF"/>
    <w:rsid w:val="007528AE"/>
    <w:rsid w:val="00755904"/>
    <w:rsid w:val="00761313"/>
    <w:rsid w:val="00762C3B"/>
    <w:rsid w:val="007661E3"/>
    <w:rsid w:val="007722DC"/>
    <w:rsid w:val="00773603"/>
    <w:rsid w:val="00786775"/>
    <w:rsid w:val="007952F2"/>
    <w:rsid w:val="00797A29"/>
    <w:rsid w:val="007A2994"/>
    <w:rsid w:val="007C5350"/>
    <w:rsid w:val="007C7B86"/>
    <w:rsid w:val="007E56C9"/>
    <w:rsid w:val="00806EF6"/>
    <w:rsid w:val="00822EB7"/>
    <w:rsid w:val="00825F45"/>
    <w:rsid w:val="008358D0"/>
    <w:rsid w:val="008419ED"/>
    <w:rsid w:val="00841C25"/>
    <w:rsid w:val="00852905"/>
    <w:rsid w:val="00855147"/>
    <w:rsid w:val="008574AB"/>
    <w:rsid w:val="0086277C"/>
    <w:rsid w:val="008B0220"/>
    <w:rsid w:val="008B28B7"/>
    <w:rsid w:val="008B29CC"/>
    <w:rsid w:val="008B33BC"/>
    <w:rsid w:val="008D1BF3"/>
    <w:rsid w:val="008D606B"/>
    <w:rsid w:val="008F7729"/>
    <w:rsid w:val="00902F1E"/>
    <w:rsid w:val="00906752"/>
    <w:rsid w:val="00911EA5"/>
    <w:rsid w:val="009120E9"/>
    <w:rsid w:val="009136BE"/>
    <w:rsid w:val="00930F3D"/>
    <w:rsid w:val="00933F9F"/>
    <w:rsid w:val="00935F07"/>
    <w:rsid w:val="00936790"/>
    <w:rsid w:val="00943B0E"/>
    <w:rsid w:val="00945900"/>
    <w:rsid w:val="00945CAD"/>
    <w:rsid w:val="009507CD"/>
    <w:rsid w:val="00956A25"/>
    <w:rsid w:val="009573B0"/>
    <w:rsid w:val="00957F43"/>
    <w:rsid w:val="00967E35"/>
    <w:rsid w:val="0098038F"/>
    <w:rsid w:val="00990CF8"/>
    <w:rsid w:val="009962F3"/>
    <w:rsid w:val="009A6E06"/>
    <w:rsid w:val="009A76BB"/>
    <w:rsid w:val="009B6481"/>
    <w:rsid w:val="009C266A"/>
    <w:rsid w:val="009C396C"/>
    <w:rsid w:val="009C4733"/>
    <w:rsid w:val="009D1FA3"/>
    <w:rsid w:val="009E2E69"/>
    <w:rsid w:val="009F27FB"/>
    <w:rsid w:val="009F4C89"/>
    <w:rsid w:val="009F7DAD"/>
    <w:rsid w:val="009F7EE8"/>
    <w:rsid w:val="00A00BF3"/>
    <w:rsid w:val="00A10C33"/>
    <w:rsid w:val="00A11208"/>
    <w:rsid w:val="00A1546C"/>
    <w:rsid w:val="00A22F2F"/>
    <w:rsid w:val="00A3086A"/>
    <w:rsid w:val="00A349CE"/>
    <w:rsid w:val="00A46070"/>
    <w:rsid w:val="00A5106B"/>
    <w:rsid w:val="00A55515"/>
    <w:rsid w:val="00A62050"/>
    <w:rsid w:val="00A77424"/>
    <w:rsid w:val="00A8168D"/>
    <w:rsid w:val="00A95491"/>
    <w:rsid w:val="00A970DF"/>
    <w:rsid w:val="00AA22D3"/>
    <w:rsid w:val="00AA3FAB"/>
    <w:rsid w:val="00AB6BEA"/>
    <w:rsid w:val="00AC051D"/>
    <w:rsid w:val="00AC1133"/>
    <w:rsid w:val="00AC75E7"/>
    <w:rsid w:val="00AD5555"/>
    <w:rsid w:val="00AD6FF5"/>
    <w:rsid w:val="00AD7373"/>
    <w:rsid w:val="00AE1AD7"/>
    <w:rsid w:val="00AE6E73"/>
    <w:rsid w:val="00AE7F20"/>
    <w:rsid w:val="00AF14C7"/>
    <w:rsid w:val="00AF44F4"/>
    <w:rsid w:val="00B00D79"/>
    <w:rsid w:val="00B1010F"/>
    <w:rsid w:val="00B10E2C"/>
    <w:rsid w:val="00B279DA"/>
    <w:rsid w:val="00B424E3"/>
    <w:rsid w:val="00B46433"/>
    <w:rsid w:val="00B47CDE"/>
    <w:rsid w:val="00B53F37"/>
    <w:rsid w:val="00B54B60"/>
    <w:rsid w:val="00B572B4"/>
    <w:rsid w:val="00B646AB"/>
    <w:rsid w:val="00B81C84"/>
    <w:rsid w:val="00B941D2"/>
    <w:rsid w:val="00B96A9E"/>
    <w:rsid w:val="00BA6BA6"/>
    <w:rsid w:val="00BC4620"/>
    <w:rsid w:val="00BE14D8"/>
    <w:rsid w:val="00BE1CE7"/>
    <w:rsid w:val="00BE76F6"/>
    <w:rsid w:val="00BF1882"/>
    <w:rsid w:val="00BF6CDD"/>
    <w:rsid w:val="00BF7124"/>
    <w:rsid w:val="00C119E2"/>
    <w:rsid w:val="00C1326F"/>
    <w:rsid w:val="00C1688B"/>
    <w:rsid w:val="00C16B1A"/>
    <w:rsid w:val="00C3535C"/>
    <w:rsid w:val="00C35F3B"/>
    <w:rsid w:val="00C445CB"/>
    <w:rsid w:val="00C44F3E"/>
    <w:rsid w:val="00C51D4D"/>
    <w:rsid w:val="00C52DCF"/>
    <w:rsid w:val="00C66EC5"/>
    <w:rsid w:val="00C72784"/>
    <w:rsid w:val="00C81483"/>
    <w:rsid w:val="00C8579E"/>
    <w:rsid w:val="00C941C5"/>
    <w:rsid w:val="00C942AB"/>
    <w:rsid w:val="00CA5592"/>
    <w:rsid w:val="00CA57C8"/>
    <w:rsid w:val="00CB5CD0"/>
    <w:rsid w:val="00CB63AC"/>
    <w:rsid w:val="00CB7840"/>
    <w:rsid w:val="00CC19F6"/>
    <w:rsid w:val="00CC28E6"/>
    <w:rsid w:val="00CC34EE"/>
    <w:rsid w:val="00CC4ACA"/>
    <w:rsid w:val="00CC7663"/>
    <w:rsid w:val="00CD3410"/>
    <w:rsid w:val="00CE1BB5"/>
    <w:rsid w:val="00CE6477"/>
    <w:rsid w:val="00CE6641"/>
    <w:rsid w:val="00D01023"/>
    <w:rsid w:val="00D0395D"/>
    <w:rsid w:val="00D05ED0"/>
    <w:rsid w:val="00D07276"/>
    <w:rsid w:val="00D10717"/>
    <w:rsid w:val="00D2010B"/>
    <w:rsid w:val="00D266FF"/>
    <w:rsid w:val="00D27461"/>
    <w:rsid w:val="00D315F2"/>
    <w:rsid w:val="00D426A1"/>
    <w:rsid w:val="00D502D2"/>
    <w:rsid w:val="00D51179"/>
    <w:rsid w:val="00D6303C"/>
    <w:rsid w:val="00D678EF"/>
    <w:rsid w:val="00D76692"/>
    <w:rsid w:val="00D90377"/>
    <w:rsid w:val="00D90E76"/>
    <w:rsid w:val="00DA6AB1"/>
    <w:rsid w:val="00DA75FA"/>
    <w:rsid w:val="00DB26A7"/>
    <w:rsid w:val="00DB33A8"/>
    <w:rsid w:val="00DC1D55"/>
    <w:rsid w:val="00DC5DF6"/>
    <w:rsid w:val="00DD1548"/>
    <w:rsid w:val="00DD1707"/>
    <w:rsid w:val="00DE3912"/>
    <w:rsid w:val="00E03AE6"/>
    <w:rsid w:val="00E10809"/>
    <w:rsid w:val="00E24438"/>
    <w:rsid w:val="00E53FF0"/>
    <w:rsid w:val="00E5582C"/>
    <w:rsid w:val="00E61803"/>
    <w:rsid w:val="00E76CAD"/>
    <w:rsid w:val="00E94B5F"/>
    <w:rsid w:val="00EA35DA"/>
    <w:rsid w:val="00EA5EC6"/>
    <w:rsid w:val="00EB3426"/>
    <w:rsid w:val="00EB5717"/>
    <w:rsid w:val="00EB5CEE"/>
    <w:rsid w:val="00EC1391"/>
    <w:rsid w:val="00EC5759"/>
    <w:rsid w:val="00ED2595"/>
    <w:rsid w:val="00ED4203"/>
    <w:rsid w:val="00EF375E"/>
    <w:rsid w:val="00EF5C02"/>
    <w:rsid w:val="00F02593"/>
    <w:rsid w:val="00F1481F"/>
    <w:rsid w:val="00F17E0B"/>
    <w:rsid w:val="00F3211C"/>
    <w:rsid w:val="00F323D3"/>
    <w:rsid w:val="00F41D4C"/>
    <w:rsid w:val="00F43D3A"/>
    <w:rsid w:val="00F45CED"/>
    <w:rsid w:val="00F521CB"/>
    <w:rsid w:val="00F53E33"/>
    <w:rsid w:val="00F55572"/>
    <w:rsid w:val="00F63719"/>
    <w:rsid w:val="00F719E2"/>
    <w:rsid w:val="00F76AE7"/>
    <w:rsid w:val="00F87032"/>
    <w:rsid w:val="00F94A6C"/>
    <w:rsid w:val="00F963D7"/>
    <w:rsid w:val="00F96446"/>
    <w:rsid w:val="00FA7020"/>
    <w:rsid w:val="00FB2BB9"/>
    <w:rsid w:val="00FB7A5F"/>
    <w:rsid w:val="00FC4531"/>
    <w:rsid w:val="00FC4D4B"/>
    <w:rsid w:val="00FC6067"/>
    <w:rsid w:val="00FE1C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4C69E"/>
  <w15:chartTrackingRefBased/>
  <w15:docId w15:val="{CF934DAA-54E9-46AE-A07F-F5C4FAF52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27FB"/>
    <w:pPr>
      <w:spacing w:after="0"/>
    </w:pPr>
    <w:rPr>
      <w:rFonts w:eastAsiaTheme="minorEastAsia"/>
      <w:sz w:val="24"/>
      <w:szCs w:val="24"/>
    </w:rPr>
  </w:style>
  <w:style w:type="paragraph" w:styleId="Heading1">
    <w:name w:val="heading 1"/>
    <w:basedOn w:val="Subtitle"/>
    <w:link w:val="Heading1Char"/>
    <w:uiPriority w:val="2"/>
    <w:qFormat/>
    <w:rsid w:val="003353E0"/>
    <w:pPr>
      <w:outlineLvl w:val="0"/>
    </w:pPr>
  </w:style>
  <w:style w:type="paragraph" w:styleId="Heading2">
    <w:name w:val="heading 2"/>
    <w:aliases w:val="Black Title"/>
    <w:basedOn w:val="Normal"/>
    <w:link w:val="Heading2Char"/>
    <w:uiPriority w:val="2"/>
    <w:unhideWhenUsed/>
    <w:rsid w:val="009F27FB"/>
    <w:pPr>
      <w:keepNext/>
      <w:spacing w:line="240" w:lineRule="auto"/>
      <w:outlineLvl w:val="1"/>
    </w:pPr>
    <w:rPr>
      <w:rFonts w:asciiTheme="majorHAnsi" w:eastAsia="Times New Roman" w:hAnsiTheme="majorHAnsi" w:cs="Times New Roman"/>
      <w:b/>
      <w:sz w:val="56"/>
      <w:szCs w:val="56"/>
    </w:rPr>
  </w:style>
  <w:style w:type="paragraph" w:styleId="Heading3">
    <w:name w:val="heading 3"/>
    <w:basedOn w:val="Normal"/>
    <w:link w:val="Heading3Char"/>
    <w:uiPriority w:val="2"/>
    <w:unhideWhenUsed/>
    <w:qFormat/>
    <w:rsid w:val="00A5106B"/>
    <w:pPr>
      <w:spacing w:line="240" w:lineRule="auto"/>
      <w:outlineLvl w:val="2"/>
    </w:pPr>
    <w:rPr>
      <w:rFonts w:asciiTheme="majorHAnsi" w:eastAsia="Times New Roman" w:hAnsiTheme="majorHAnsi" w:cs="Times New Roman"/>
      <w:b/>
      <w:sz w:val="4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000000" w:themeColor="text1"/>
      <w:spacing w:val="20"/>
      <w:kern w:val="28"/>
    </w:rPr>
  </w:style>
  <w:style w:type="paragraph" w:styleId="Heading5">
    <w:name w:val="heading 5"/>
    <w:basedOn w:val="Normal"/>
    <w:next w:val="Normal"/>
    <w:link w:val="Heading5Char"/>
    <w:uiPriority w:val="2"/>
    <w:unhideWhenUsed/>
    <w:qFormat/>
    <w:rsid w:val="0020595C"/>
    <w:pPr>
      <w:keepNext/>
      <w:keepLines/>
      <w:spacing w:line="240" w:lineRule="atLeast"/>
      <w:ind w:left="540"/>
      <w:outlineLvl w:val="4"/>
    </w:pPr>
    <w:rPr>
      <w:rFonts w:eastAsia="Times New Roman" w:cs="Times New Roman"/>
      <w:b/>
      <w:spacing w:val="-4"/>
      <w:kern w:val="28"/>
    </w:rPr>
  </w:style>
  <w:style w:type="paragraph" w:styleId="Heading6">
    <w:name w:val="heading 6"/>
    <w:basedOn w:val="Normal"/>
    <w:next w:val="Normal"/>
    <w:link w:val="Heading6Char"/>
    <w:uiPriority w:val="2"/>
    <w:unhideWhenUsed/>
    <w:qFormat/>
    <w:rsid w:val="0020595C"/>
    <w:pPr>
      <w:keepNext/>
      <w:keepLines/>
      <w:spacing w:before="40"/>
      <w:ind w:left="720"/>
      <w:outlineLvl w:val="5"/>
    </w:pPr>
    <w:rPr>
      <w:rFonts w:asciiTheme="majorHAnsi" w:eastAsiaTheme="majorEastAsia" w:hAnsiTheme="majorHAnsi" w:cstheme="majorBidi"/>
      <w:color w:val="476013" w:themeColor="accent1" w:themeShade="7F"/>
    </w:rPr>
  </w:style>
  <w:style w:type="paragraph" w:styleId="Heading7">
    <w:name w:val="heading 7"/>
    <w:basedOn w:val="Normal"/>
    <w:next w:val="Normal"/>
    <w:link w:val="Heading7Char"/>
    <w:uiPriority w:val="2"/>
    <w:unhideWhenUsed/>
    <w:qFormat/>
    <w:rsid w:val="0020595C"/>
    <w:pPr>
      <w:keepNext/>
      <w:keepLines/>
      <w:spacing w:before="40"/>
      <w:ind w:left="720"/>
      <w:outlineLvl w:val="6"/>
    </w:pPr>
    <w:rPr>
      <w:rFonts w:asciiTheme="majorHAnsi" w:eastAsiaTheme="majorEastAsia" w:hAnsiTheme="majorHAnsi" w:cstheme="majorBidi"/>
      <w:i/>
      <w:iCs/>
      <w:color w:val="47601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353E0"/>
    <w:rPr>
      <w:rFonts w:eastAsia="Times New Roman" w:cs="Times New Roman"/>
      <w:b/>
      <w:sz w:val="72"/>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9F27FB"/>
    <w:pPr>
      <w:contextualSpacing/>
    </w:pPr>
    <w:rPr>
      <w:rFonts w:eastAsia="Times New Roman" w:cs="Times New Roman"/>
      <w:b/>
      <w:sz w:val="72"/>
    </w:rPr>
  </w:style>
  <w:style w:type="character" w:customStyle="1" w:styleId="SubtitleChar">
    <w:name w:val="Subtitle Char"/>
    <w:basedOn w:val="DefaultParagraphFont"/>
    <w:link w:val="Subtitle"/>
    <w:uiPriority w:val="4"/>
    <w:rsid w:val="009F27FB"/>
    <w:rPr>
      <w:rFonts w:eastAsia="Times New Roman" w:cs="Times New Roman"/>
      <w:b/>
      <w:sz w:val="72"/>
      <w:szCs w:val="24"/>
    </w:rPr>
  </w:style>
  <w:style w:type="paragraph" w:styleId="NoSpacing">
    <w:name w:val="No Spacing"/>
    <w:link w:val="NoSpacingChar"/>
    <w:uiPriority w:val="1"/>
    <w:unhideWhenUsed/>
    <w:qFormat/>
    <w:rsid w:val="005A718F"/>
    <w:pPr>
      <w:spacing w:after="0"/>
    </w:pPr>
    <w:rPr>
      <w:rFonts w:eastAsia="Times New Roman" w:cs="Times New Roman"/>
      <w:spacing w:val="10"/>
    </w:rPr>
  </w:style>
  <w:style w:type="character" w:customStyle="1" w:styleId="Heading2Char">
    <w:name w:val="Heading 2 Char"/>
    <w:aliases w:val="Black Title Char"/>
    <w:basedOn w:val="DefaultParagraphFont"/>
    <w:link w:val="Heading2"/>
    <w:uiPriority w:val="2"/>
    <w:rsid w:val="009F27FB"/>
    <w:rPr>
      <w:rFonts w:asciiTheme="majorHAnsi" w:eastAsia="Times New Roman" w:hAnsiTheme="majorHAnsi" w:cs="Times New Roman"/>
      <w:b/>
      <w:sz w:val="56"/>
      <w:szCs w:val="56"/>
    </w:rPr>
  </w:style>
  <w:style w:type="character" w:customStyle="1" w:styleId="Heading3Char">
    <w:name w:val="Heading 3 Char"/>
    <w:basedOn w:val="DefaultParagraphFont"/>
    <w:link w:val="Heading3"/>
    <w:uiPriority w:val="2"/>
    <w:rsid w:val="00A5106B"/>
    <w:rPr>
      <w:rFonts w:asciiTheme="majorHAnsi" w:eastAsia="Times New Roman" w:hAnsiTheme="majorHAnsi" w:cs="Times New Roman"/>
      <w:b/>
      <w:sz w:val="44"/>
      <w:szCs w:val="22"/>
    </w:rPr>
  </w:style>
  <w:style w:type="character" w:customStyle="1" w:styleId="Heading4Char">
    <w:name w:val="Heading 4 Char"/>
    <w:basedOn w:val="DefaultParagraphFont"/>
    <w:link w:val="Heading4"/>
    <w:uiPriority w:val="2"/>
    <w:rsid w:val="004B7E44"/>
    <w:rPr>
      <w:rFonts w:eastAsia="Times New Roman" w:cs="Times New Roman"/>
      <w:b/>
      <w:caps/>
      <w:color w:val="000000"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595959" w:themeColor="text1" w:themeTint="A6"/>
      <w:szCs w:val="17"/>
    </w:rPr>
  </w:style>
  <w:style w:type="character" w:customStyle="1" w:styleId="Heading5Char">
    <w:name w:val="Heading 5 Char"/>
    <w:basedOn w:val="DefaultParagraphFont"/>
    <w:link w:val="Heading5"/>
    <w:uiPriority w:val="2"/>
    <w:rsid w:val="0020595C"/>
    <w:rPr>
      <w:rFonts w:eastAsia="Times New Roman" w:cs="Times New Roman"/>
      <w:b/>
      <w:spacing w:val="-4"/>
      <w:kern w:val="28"/>
      <w:sz w:val="24"/>
      <w:szCs w:val="24"/>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BalloonText">
    <w:name w:val="Balloon Text"/>
    <w:basedOn w:val="Normal"/>
    <w:link w:val="BalloonTextChar"/>
    <w:uiPriority w:val="99"/>
    <w:semiHidden/>
    <w:unhideWhenUsed/>
    <w:rsid w:val="009573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3B0"/>
    <w:rPr>
      <w:rFonts w:ascii="Segoe UI" w:eastAsiaTheme="minorEastAsia" w:hAnsi="Segoe UI" w:cs="Segoe UI"/>
      <w:color w:val="FFFFFF" w:themeColor="background1"/>
    </w:rPr>
  </w:style>
  <w:style w:type="paragraph" w:styleId="TOCHeading">
    <w:name w:val="TOC Heading"/>
    <w:basedOn w:val="Heading1"/>
    <w:next w:val="Normal"/>
    <w:uiPriority w:val="39"/>
    <w:unhideWhenUsed/>
    <w:qFormat/>
    <w:rsid w:val="001F29C6"/>
    <w:pPr>
      <w:keepLines/>
      <w:spacing w:before="240" w:line="259" w:lineRule="auto"/>
      <w:outlineLvl w:val="9"/>
    </w:pPr>
    <w:rPr>
      <w:rFonts w:eastAsiaTheme="majorEastAsia" w:cstheme="majorBidi"/>
      <w:b w:val="0"/>
      <w:color w:val="6B911C" w:themeColor="accent1" w:themeShade="BF"/>
      <w:sz w:val="32"/>
      <w:szCs w:val="32"/>
    </w:rPr>
  </w:style>
  <w:style w:type="paragraph" w:styleId="TOC1">
    <w:name w:val="toc 1"/>
    <w:basedOn w:val="Normal"/>
    <w:next w:val="Normal"/>
    <w:autoRedefine/>
    <w:uiPriority w:val="39"/>
    <w:unhideWhenUsed/>
    <w:rsid w:val="001F29C6"/>
    <w:pPr>
      <w:spacing w:after="100"/>
    </w:pPr>
  </w:style>
  <w:style w:type="paragraph" w:styleId="TOC2">
    <w:name w:val="toc 2"/>
    <w:basedOn w:val="Normal"/>
    <w:next w:val="Normal"/>
    <w:autoRedefine/>
    <w:uiPriority w:val="39"/>
    <w:unhideWhenUsed/>
    <w:rsid w:val="001F29C6"/>
    <w:pPr>
      <w:spacing w:after="100"/>
      <w:ind w:left="240"/>
    </w:pPr>
  </w:style>
  <w:style w:type="paragraph" w:styleId="TOC3">
    <w:name w:val="toc 3"/>
    <w:basedOn w:val="Normal"/>
    <w:next w:val="Normal"/>
    <w:autoRedefine/>
    <w:uiPriority w:val="39"/>
    <w:unhideWhenUsed/>
    <w:rsid w:val="001F29C6"/>
    <w:pPr>
      <w:spacing w:after="100"/>
      <w:ind w:left="480"/>
    </w:pPr>
  </w:style>
  <w:style w:type="character" w:styleId="Hyperlink">
    <w:name w:val="Hyperlink"/>
    <w:basedOn w:val="DefaultParagraphFont"/>
    <w:uiPriority w:val="99"/>
    <w:unhideWhenUsed/>
    <w:rsid w:val="001F29C6"/>
    <w:rPr>
      <w:color w:val="99CA3C" w:themeColor="hyperlink"/>
      <w:u w:val="single"/>
    </w:rPr>
  </w:style>
  <w:style w:type="character" w:customStyle="1" w:styleId="Heading6Char">
    <w:name w:val="Heading 6 Char"/>
    <w:basedOn w:val="DefaultParagraphFont"/>
    <w:link w:val="Heading6"/>
    <w:uiPriority w:val="2"/>
    <w:rsid w:val="0020595C"/>
    <w:rPr>
      <w:rFonts w:asciiTheme="majorHAnsi" w:eastAsiaTheme="majorEastAsia" w:hAnsiTheme="majorHAnsi" w:cstheme="majorBidi"/>
      <w:color w:val="476013" w:themeColor="accent1" w:themeShade="7F"/>
      <w:sz w:val="24"/>
      <w:szCs w:val="24"/>
    </w:rPr>
  </w:style>
  <w:style w:type="character" w:customStyle="1" w:styleId="Heading7Char">
    <w:name w:val="Heading 7 Char"/>
    <w:basedOn w:val="DefaultParagraphFont"/>
    <w:link w:val="Heading7"/>
    <w:uiPriority w:val="2"/>
    <w:rsid w:val="0020595C"/>
    <w:rPr>
      <w:rFonts w:asciiTheme="majorHAnsi" w:eastAsiaTheme="majorEastAsia" w:hAnsiTheme="majorHAnsi" w:cstheme="majorBidi"/>
      <w:i/>
      <w:iCs/>
      <w:color w:val="476013" w:themeColor="accent1" w:themeShade="7F"/>
      <w:sz w:val="24"/>
      <w:szCs w:val="24"/>
    </w:rPr>
  </w:style>
  <w:style w:type="paragraph" w:styleId="ListParagraph">
    <w:name w:val="List Paragraph"/>
    <w:basedOn w:val="Normal"/>
    <w:uiPriority w:val="34"/>
    <w:unhideWhenUsed/>
    <w:qFormat/>
    <w:rsid w:val="00CA5592"/>
    <w:pPr>
      <w:ind w:left="720"/>
      <w:contextualSpacing/>
    </w:pPr>
  </w:style>
  <w:style w:type="character" w:customStyle="1" w:styleId="UnresolvedMention1">
    <w:name w:val="Unresolved Mention1"/>
    <w:basedOn w:val="DefaultParagraphFont"/>
    <w:uiPriority w:val="99"/>
    <w:semiHidden/>
    <w:unhideWhenUsed/>
    <w:rsid w:val="001429F7"/>
    <w:rPr>
      <w:color w:val="808080"/>
      <w:shd w:val="clear" w:color="auto" w:fill="E6E6E6"/>
    </w:rPr>
  </w:style>
  <w:style w:type="paragraph" w:styleId="NormalWeb">
    <w:name w:val="Normal (Web)"/>
    <w:basedOn w:val="Normal"/>
    <w:uiPriority w:val="99"/>
    <w:semiHidden/>
    <w:unhideWhenUsed/>
    <w:rsid w:val="00B424E3"/>
    <w:pPr>
      <w:spacing w:before="100" w:beforeAutospacing="1" w:after="100" w:afterAutospacing="1" w:line="240" w:lineRule="auto"/>
    </w:pPr>
    <w:rPr>
      <w:rFonts w:ascii="Times New Roman" w:eastAsia="Times New Roman" w:hAnsi="Times New Roman" w:cs="Times New Roman"/>
    </w:rPr>
  </w:style>
  <w:style w:type="character" w:customStyle="1" w:styleId="NoSpacingChar">
    <w:name w:val="No Spacing Char"/>
    <w:basedOn w:val="DefaultParagraphFont"/>
    <w:link w:val="NoSpacing"/>
    <w:uiPriority w:val="1"/>
    <w:rsid w:val="00530B5F"/>
    <w:rPr>
      <w:rFonts w:eastAsia="Times New Roman" w:cs="Times New Roman"/>
      <w:spacing w:val="10"/>
    </w:rPr>
  </w:style>
  <w:style w:type="table" w:styleId="TableGrid">
    <w:name w:val="Table Grid"/>
    <w:basedOn w:val="TableNormal"/>
    <w:uiPriority w:val="39"/>
    <w:rsid w:val="006126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F318D"/>
    <w:rPr>
      <w:color w:val="B9D18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6422">
      <w:bodyDiv w:val="1"/>
      <w:marLeft w:val="0"/>
      <w:marRight w:val="0"/>
      <w:marTop w:val="0"/>
      <w:marBottom w:val="0"/>
      <w:divBdr>
        <w:top w:val="none" w:sz="0" w:space="0" w:color="auto"/>
        <w:left w:val="none" w:sz="0" w:space="0" w:color="auto"/>
        <w:bottom w:val="none" w:sz="0" w:space="0" w:color="auto"/>
        <w:right w:val="none" w:sz="0" w:space="0" w:color="auto"/>
      </w:divBdr>
    </w:div>
    <w:div w:id="86200185">
      <w:bodyDiv w:val="1"/>
      <w:marLeft w:val="0"/>
      <w:marRight w:val="0"/>
      <w:marTop w:val="0"/>
      <w:marBottom w:val="0"/>
      <w:divBdr>
        <w:top w:val="none" w:sz="0" w:space="0" w:color="auto"/>
        <w:left w:val="none" w:sz="0" w:space="0" w:color="auto"/>
        <w:bottom w:val="none" w:sz="0" w:space="0" w:color="auto"/>
        <w:right w:val="none" w:sz="0" w:space="0" w:color="auto"/>
      </w:divBdr>
    </w:div>
    <w:div w:id="206839787">
      <w:bodyDiv w:val="1"/>
      <w:marLeft w:val="0"/>
      <w:marRight w:val="0"/>
      <w:marTop w:val="0"/>
      <w:marBottom w:val="0"/>
      <w:divBdr>
        <w:top w:val="none" w:sz="0" w:space="0" w:color="auto"/>
        <w:left w:val="none" w:sz="0" w:space="0" w:color="auto"/>
        <w:bottom w:val="none" w:sz="0" w:space="0" w:color="auto"/>
        <w:right w:val="none" w:sz="0" w:space="0" w:color="auto"/>
      </w:divBdr>
    </w:div>
    <w:div w:id="332027666">
      <w:bodyDiv w:val="1"/>
      <w:marLeft w:val="0"/>
      <w:marRight w:val="0"/>
      <w:marTop w:val="0"/>
      <w:marBottom w:val="0"/>
      <w:divBdr>
        <w:top w:val="none" w:sz="0" w:space="0" w:color="auto"/>
        <w:left w:val="none" w:sz="0" w:space="0" w:color="auto"/>
        <w:bottom w:val="none" w:sz="0" w:space="0" w:color="auto"/>
        <w:right w:val="none" w:sz="0" w:space="0" w:color="auto"/>
      </w:divBdr>
    </w:div>
    <w:div w:id="466774877">
      <w:bodyDiv w:val="1"/>
      <w:marLeft w:val="0"/>
      <w:marRight w:val="0"/>
      <w:marTop w:val="0"/>
      <w:marBottom w:val="0"/>
      <w:divBdr>
        <w:top w:val="none" w:sz="0" w:space="0" w:color="auto"/>
        <w:left w:val="none" w:sz="0" w:space="0" w:color="auto"/>
        <w:bottom w:val="none" w:sz="0" w:space="0" w:color="auto"/>
        <w:right w:val="none" w:sz="0" w:space="0" w:color="auto"/>
      </w:divBdr>
    </w:div>
    <w:div w:id="585529723">
      <w:bodyDiv w:val="1"/>
      <w:marLeft w:val="0"/>
      <w:marRight w:val="0"/>
      <w:marTop w:val="0"/>
      <w:marBottom w:val="0"/>
      <w:divBdr>
        <w:top w:val="none" w:sz="0" w:space="0" w:color="auto"/>
        <w:left w:val="none" w:sz="0" w:space="0" w:color="auto"/>
        <w:bottom w:val="none" w:sz="0" w:space="0" w:color="auto"/>
        <w:right w:val="none" w:sz="0" w:space="0" w:color="auto"/>
      </w:divBdr>
    </w:div>
    <w:div w:id="653220956">
      <w:bodyDiv w:val="1"/>
      <w:marLeft w:val="0"/>
      <w:marRight w:val="0"/>
      <w:marTop w:val="0"/>
      <w:marBottom w:val="0"/>
      <w:divBdr>
        <w:top w:val="none" w:sz="0" w:space="0" w:color="auto"/>
        <w:left w:val="none" w:sz="0" w:space="0" w:color="auto"/>
        <w:bottom w:val="none" w:sz="0" w:space="0" w:color="auto"/>
        <w:right w:val="none" w:sz="0" w:space="0" w:color="auto"/>
      </w:divBdr>
    </w:div>
    <w:div w:id="775711943">
      <w:bodyDiv w:val="1"/>
      <w:marLeft w:val="0"/>
      <w:marRight w:val="0"/>
      <w:marTop w:val="0"/>
      <w:marBottom w:val="0"/>
      <w:divBdr>
        <w:top w:val="none" w:sz="0" w:space="0" w:color="auto"/>
        <w:left w:val="none" w:sz="0" w:space="0" w:color="auto"/>
        <w:bottom w:val="none" w:sz="0" w:space="0" w:color="auto"/>
        <w:right w:val="none" w:sz="0" w:space="0" w:color="auto"/>
      </w:divBdr>
    </w:div>
    <w:div w:id="813453987">
      <w:bodyDiv w:val="1"/>
      <w:marLeft w:val="0"/>
      <w:marRight w:val="0"/>
      <w:marTop w:val="0"/>
      <w:marBottom w:val="0"/>
      <w:divBdr>
        <w:top w:val="none" w:sz="0" w:space="0" w:color="auto"/>
        <w:left w:val="none" w:sz="0" w:space="0" w:color="auto"/>
        <w:bottom w:val="none" w:sz="0" w:space="0" w:color="auto"/>
        <w:right w:val="none" w:sz="0" w:space="0" w:color="auto"/>
      </w:divBdr>
    </w:div>
    <w:div w:id="1107000689">
      <w:bodyDiv w:val="1"/>
      <w:marLeft w:val="0"/>
      <w:marRight w:val="0"/>
      <w:marTop w:val="0"/>
      <w:marBottom w:val="0"/>
      <w:divBdr>
        <w:top w:val="none" w:sz="0" w:space="0" w:color="auto"/>
        <w:left w:val="none" w:sz="0" w:space="0" w:color="auto"/>
        <w:bottom w:val="none" w:sz="0" w:space="0" w:color="auto"/>
        <w:right w:val="none" w:sz="0" w:space="0" w:color="auto"/>
      </w:divBdr>
    </w:div>
    <w:div w:id="1196040460">
      <w:bodyDiv w:val="1"/>
      <w:marLeft w:val="0"/>
      <w:marRight w:val="0"/>
      <w:marTop w:val="0"/>
      <w:marBottom w:val="0"/>
      <w:divBdr>
        <w:top w:val="none" w:sz="0" w:space="0" w:color="auto"/>
        <w:left w:val="none" w:sz="0" w:space="0" w:color="auto"/>
        <w:bottom w:val="none" w:sz="0" w:space="0" w:color="auto"/>
        <w:right w:val="none" w:sz="0" w:space="0" w:color="auto"/>
      </w:divBdr>
    </w:div>
    <w:div w:id="1206676615">
      <w:bodyDiv w:val="1"/>
      <w:marLeft w:val="0"/>
      <w:marRight w:val="0"/>
      <w:marTop w:val="0"/>
      <w:marBottom w:val="0"/>
      <w:divBdr>
        <w:top w:val="none" w:sz="0" w:space="0" w:color="auto"/>
        <w:left w:val="none" w:sz="0" w:space="0" w:color="auto"/>
        <w:bottom w:val="none" w:sz="0" w:space="0" w:color="auto"/>
        <w:right w:val="none" w:sz="0" w:space="0" w:color="auto"/>
      </w:divBdr>
    </w:div>
    <w:div w:id="1219709535">
      <w:bodyDiv w:val="1"/>
      <w:marLeft w:val="0"/>
      <w:marRight w:val="0"/>
      <w:marTop w:val="0"/>
      <w:marBottom w:val="0"/>
      <w:divBdr>
        <w:top w:val="none" w:sz="0" w:space="0" w:color="auto"/>
        <w:left w:val="none" w:sz="0" w:space="0" w:color="auto"/>
        <w:bottom w:val="none" w:sz="0" w:space="0" w:color="auto"/>
        <w:right w:val="none" w:sz="0" w:space="0" w:color="auto"/>
      </w:divBdr>
    </w:div>
    <w:div w:id="1247609908">
      <w:bodyDiv w:val="1"/>
      <w:marLeft w:val="0"/>
      <w:marRight w:val="0"/>
      <w:marTop w:val="0"/>
      <w:marBottom w:val="0"/>
      <w:divBdr>
        <w:top w:val="none" w:sz="0" w:space="0" w:color="auto"/>
        <w:left w:val="none" w:sz="0" w:space="0" w:color="auto"/>
        <w:bottom w:val="none" w:sz="0" w:space="0" w:color="auto"/>
        <w:right w:val="none" w:sz="0" w:space="0" w:color="auto"/>
      </w:divBdr>
    </w:div>
    <w:div w:id="1253971744">
      <w:bodyDiv w:val="1"/>
      <w:marLeft w:val="0"/>
      <w:marRight w:val="0"/>
      <w:marTop w:val="0"/>
      <w:marBottom w:val="0"/>
      <w:divBdr>
        <w:top w:val="none" w:sz="0" w:space="0" w:color="auto"/>
        <w:left w:val="none" w:sz="0" w:space="0" w:color="auto"/>
        <w:bottom w:val="none" w:sz="0" w:space="0" w:color="auto"/>
        <w:right w:val="none" w:sz="0" w:space="0" w:color="auto"/>
      </w:divBdr>
    </w:div>
    <w:div w:id="1288463227">
      <w:bodyDiv w:val="1"/>
      <w:marLeft w:val="0"/>
      <w:marRight w:val="0"/>
      <w:marTop w:val="0"/>
      <w:marBottom w:val="0"/>
      <w:divBdr>
        <w:top w:val="none" w:sz="0" w:space="0" w:color="auto"/>
        <w:left w:val="none" w:sz="0" w:space="0" w:color="auto"/>
        <w:bottom w:val="none" w:sz="0" w:space="0" w:color="auto"/>
        <w:right w:val="none" w:sz="0" w:space="0" w:color="auto"/>
      </w:divBdr>
    </w:div>
    <w:div w:id="1314068786">
      <w:bodyDiv w:val="1"/>
      <w:marLeft w:val="0"/>
      <w:marRight w:val="0"/>
      <w:marTop w:val="0"/>
      <w:marBottom w:val="0"/>
      <w:divBdr>
        <w:top w:val="none" w:sz="0" w:space="0" w:color="auto"/>
        <w:left w:val="none" w:sz="0" w:space="0" w:color="auto"/>
        <w:bottom w:val="none" w:sz="0" w:space="0" w:color="auto"/>
        <w:right w:val="none" w:sz="0" w:space="0" w:color="auto"/>
      </w:divBdr>
    </w:div>
    <w:div w:id="1327856821">
      <w:bodyDiv w:val="1"/>
      <w:marLeft w:val="0"/>
      <w:marRight w:val="0"/>
      <w:marTop w:val="0"/>
      <w:marBottom w:val="0"/>
      <w:divBdr>
        <w:top w:val="none" w:sz="0" w:space="0" w:color="auto"/>
        <w:left w:val="none" w:sz="0" w:space="0" w:color="auto"/>
        <w:bottom w:val="none" w:sz="0" w:space="0" w:color="auto"/>
        <w:right w:val="none" w:sz="0" w:space="0" w:color="auto"/>
      </w:divBdr>
    </w:div>
    <w:div w:id="1373731220">
      <w:bodyDiv w:val="1"/>
      <w:marLeft w:val="0"/>
      <w:marRight w:val="0"/>
      <w:marTop w:val="0"/>
      <w:marBottom w:val="0"/>
      <w:divBdr>
        <w:top w:val="none" w:sz="0" w:space="0" w:color="auto"/>
        <w:left w:val="none" w:sz="0" w:space="0" w:color="auto"/>
        <w:bottom w:val="none" w:sz="0" w:space="0" w:color="auto"/>
        <w:right w:val="none" w:sz="0" w:space="0" w:color="auto"/>
      </w:divBdr>
    </w:div>
    <w:div w:id="1391658216">
      <w:bodyDiv w:val="1"/>
      <w:marLeft w:val="0"/>
      <w:marRight w:val="0"/>
      <w:marTop w:val="0"/>
      <w:marBottom w:val="0"/>
      <w:divBdr>
        <w:top w:val="none" w:sz="0" w:space="0" w:color="auto"/>
        <w:left w:val="none" w:sz="0" w:space="0" w:color="auto"/>
        <w:bottom w:val="none" w:sz="0" w:space="0" w:color="auto"/>
        <w:right w:val="none" w:sz="0" w:space="0" w:color="auto"/>
      </w:divBdr>
    </w:div>
    <w:div w:id="1410227519">
      <w:bodyDiv w:val="1"/>
      <w:marLeft w:val="0"/>
      <w:marRight w:val="0"/>
      <w:marTop w:val="0"/>
      <w:marBottom w:val="0"/>
      <w:divBdr>
        <w:top w:val="none" w:sz="0" w:space="0" w:color="auto"/>
        <w:left w:val="none" w:sz="0" w:space="0" w:color="auto"/>
        <w:bottom w:val="none" w:sz="0" w:space="0" w:color="auto"/>
        <w:right w:val="none" w:sz="0" w:space="0" w:color="auto"/>
      </w:divBdr>
    </w:div>
    <w:div w:id="1415736183">
      <w:bodyDiv w:val="1"/>
      <w:marLeft w:val="0"/>
      <w:marRight w:val="0"/>
      <w:marTop w:val="0"/>
      <w:marBottom w:val="0"/>
      <w:divBdr>
        <w:top w:val="none" w:sz="0" w:space="0" w:color="auto"/>
        <w:left w:val="none" w:sz="0" w:space="0" w:color="auto"/>
        <w:bottom w:val="none" w:sz="0" w:space="0" w:color="auto"/>
        <w:right w:val="none" w:sz="0" w:space="0" w:color="auto"/>
      </w:divBdr>
    </w:div>
    <w:div w:id="1512794655">
      <w:bodyDiv w:val="1"/>
      <w:marLeft w:val="0"/>
      <w:marRight w:val="0"/>
      <w:marTop w:val="0"/>
      <w:marBottom w:val="0"/>
      <w:divBdr>
        <w:top w:val="none" w:sz="0" w:space="0" w:color="auto"/>
        <w:left w:val="none" w:sz="0" w:space="0" w:color="auto"/>
        <w:bottom w:val="none" w:sz="0" w:space="0" w:color="auto"/>
        <w:right w:val="none" w:sz="0" w:space="0" w:color="auto"/>
      </w:divBdr>
    </w:div>
    <w:div w:id="1515266670">
      <w:bodyDiv w:val="1"/>
      <w:marLeft w:val="0"/>
      <w:marRight w:val="0"/>
      <w:marTop w:val="0"/>
      <w:marBottom w:val="0"/>
      <w:divBdr>
        <w:top w:val="none" w:sz="0" w:space="0" w:color="auto"/>
        <w:left w:val="none" w:sz="0" w:space="0" w:color="auto"/>
        <w:bottom w:val="none" w:sz="0" w:space="0" w:color="auto"/>
        <w:right w:val="none" w:sz="0" w:space="0" w:color="auto"/>
      </w:divBdr>
    </w:div>
    <w:div w:id="1644849360">
      <w:bodyDiv w:val="1"/>
      <w:marLeft w:val="0"/>
      <w:marRight w:val="0"/>
      <w:marTop w:val="0"/>
      <w:marBottom w:val="0"/>
      <w:divBdr>
        <w:top w:val="none" w:sz="0" w:space="0" w:color="auto"/>
        <w:left w:val="none" w:sz="0" w:space="0" w:color="auto"/>
        <w:bottom w:val="none" w:sz="0" w:space="0" w:color="auto"/>
        <w:right w:val="none" w:sz="0" w:space="0" w:color="auto"/>
      </w:divBdr>
    </w:div>
    <w:div w:id="1714384863">
      <w:bodyDiv w:val="1"/>
      <w:marLeft w:val="0"/>
      <w:marRight w:val="0"/>
      <w:marTop w:val="0"/>
      <w:marBottom w:val="0"/>
      <w:divBdr>
        <w:top w:val="none" w:sz="0" w:space="0" w:color="auto"/>
        <w:left w:val="none" w:sz="0" w:space="0" w:color="auto"/>
        <w:bottom w:val="none" w:sz="0" w:space="0" w:color="auto"/>
        <w:right w:val="none" w:sz="0" w:space="0" w:color="auto"/>
      </w:divBdr>
    </w:div>
    <w:div w:id="1813326495">
      <w:bodyDiv w:val="1"/>
      <w:marLeft w:val="0"/>
      <w:marRight w:val="0"/>
      <w:marTop w:val="0"/>
      <w:marBottom w:val="0"/>
      <w:divBdr>
        <w:top w:val="none" w:sz="0" w:space="0" w:color="auto"/>
        <w:left w:val="none" w:sz="0" w:space="0" w:color="auto"/>
        <w:bottom w:val="none" w:sz="0" w:space="0" w:color="auto"/>
        <w:right w:val="none" w:sz="0" w:space="0" w:color="auto"/>
      </w:divBdr>
    </w:div>
    <w:div w:id="1821461923">
      <w:bodyDiv w:val="1"/>
      <w:marLeft w:val="0"/>
      <w:marRight w:val="0"/>
      <w:marTop w:val="0"/>
      <w:marBottom w:val="0"/>
      <w:divBdr>
        <w:top w:val="none" w:sz="0" w:space="0" w:color="auto"/>
        <w:left w:val="none" w:sz="0" w:space="0" w:color="auto"/>
        <w:bottom w:val="none" w:sz="0" w:space="0" w:color="auto"/>
        <w:right w:val="none" w:sz="0" w:space="0" w:color="auto"/>
      </w:divBdr>
    </w:div>
    <w:div w:id="1842621199">
      <w:bodyDiv w:val="1"/>
      <w:marLeft w:val="0"/>
      <w:marRight w:val="0"/>
      <w:marTop w:val="0"/>
      <w:marBottom w:val="0"/>
      <w:divBdr>
        <w:top w:val="none" w:sz="0" w:space="0" w:color="auto"/>
        <w:left w:val="none" w:sz="0" w:space="0" w:color="auto"/>
        <w:bottom w:val="none" w:sz="0" w:space="0" w:color="auto"/>
        <w:right w:val="none" w:sz="0" w:space="0" w:color="auto"/>
      </w:divBdr>
    </w:div>
    <w:div w:id="1915702540">
      <w:bodyDiv w:val="1"/>
      <w:marLeft w:val="0"/>
      <w:marRight w:val="0"/>
      <w:marTop w:val="0"/>
      <w:marBottom w:val="0"/>
      <w:divBdr>
        <w:top w:val="none" w:sz="0" w:space="0" w:color="auto"/>
        <w:left w:val="none" w:sz="0" w:space="0" w:color="auto"/>
        <w:bottom w:val="none" w:sz="0" w:space="0" w:color="auto"/>
        <w:right w:val="none" w:sz="0" w:space="0" w:color="auto"/>
      </w:divBdr>
    </w:div>
    <w:div w:id="2029137950">
      <w:bodyDiv w:val="1"/>
      <w:marLeft w:val="0"/>
      <w:marRight w:val="0"/>
      <w:marTop w:val="0"/>
      <w:marBottom w:val="0"/>
      <w:divBdr>
        <w:top w:val="none" w:sz="0" w:space="0" w:color="auto"/>
        <w:left w:val="none" w:sz="0" w:space="0" w:color="auto"/>
        <w:bottom w:val="none" w:sz="0" w:space="0" w:color="auto"/>
        <w:right w:val="none" w:sz="0" w:space="0" w:color="auto"/>
      </w:divBdr>
    </w:div>
    <w:div w:id="209068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gears.m"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Avocado%20Quickstart%20Guide-%20Final.doc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Avocado%20Manufacturing%20Guide%20-%20Final.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image" Target="media/image29.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Avocado%20User%20Guide%20-%20Final.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kh455\AppData\Roaming\Microsoft\Templates\Business%20report%20(Professiona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BC0320A7ED541F5A89791915689128D"/>
        <w:category>
          <w:name w:val="General"/>
          <w:gallery w:val="placeholder"/>
        </w:category>
        <w:types>
          <w:type w:val="bbPlcHdr"/>
        </w:types>
        <w:behaviors>
          <w:behavior w:val="content"/>
        </w:behaviors>
        <w:guid w:val="{112D1E92-D72F-4BC9-BF1B-FD6766D917F1}"/>
      </w:docPartPr>
      <w:docPartBody>
        <w:p w:rsidR="00B461E4" w:rsidRDefault="00B461E4" w:rsidP="00B461E4">
          <w:pPr>
            <w:pStyle w:val="7BC0320A7ED541F5A89791915689128D"/>
          </w:pPr>
          <w:r>
            <w:rPr>
              <w:rFonts w:asciiTheme="majorHAnsi" w:eastAsiaTheme="majorEastAsia" w:hAnsiTheme="majorHAnsi" w:cstheme="majorBidi"/>
              <w:caps/>
              <w:color w:val="4472C4" w:themeColor="accent1"/>
              <w:sz w:val="80"/>
              <w:szCs w:val="80"/>
            </w:rPr>
            <w:t>[Document title]</w:t>
          </w:r>
        </w:p>
      </w:docPartBody>
    </w:docPart>
    <w:docPart>
      <w:docPartPr>
        <w:name w:val="22B6D51B0D654E62A6A35D698F1207AC"/>
        <w:category>
          <w:name w:val="General"/>
          <w:gallery w:val="placeholder"/>
        </w:category>
        <w:types>
          <w:type w:val="bbPlcHdr"/>
        </w:types>
        <w:behaviors>
          <w:behavior w:val="content"/>
        </w:behaviors>
        <w:guid w:val="{388B9692-9F88-4342-9029-7EB6A0337A03}"/>
      </w:docPartPr>
      <w:docPartBody>
        <w:p w:rsidR="00B461E4" w:rsidRDefault="00B461E4" w:rsidP="00B461E4">
          <w:pPr>
            <w:pStyle w:val="22B6D51B0D654E62A6A35D698F1207A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TXinwei">
    <w:altName w:val="华文新魏"/>
    <w:charset w:val="86"/>
    <w:family w:val="auto"/>
    <w:pitch w:val="variable"/>
    <w:sig w:usb0="00000001" w:usb1="080F0000" w:usb2="00000010" w:usb3="00000000" w:csb0="00040000" w:csb1="00000000"/>
  </w:font>
  <w:font w:name="方正姚体">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61E4"/>
    <w:rsid w:val="000F70F0"/>
    <w:rsid w:val="0042772E"/>
    <w:rsid w:val="004C4A7B"/>
    <w:rsid w:val="007B1FBF"/>
    <w:rsid w:val="00A84A33"/>
    <w:rsid w:val="00AA630E"/>
    <w:rsid w:val="00B461E4"/>
    <w:rsid w:val="00C85566"/>
    <w:rsid w:val="00D47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C0320A7ED541F5A89791915689128D">
    <w:name w:val="7BC0320A7ED541F5A89791915689128D"/>
    <w:rsid w:val="00B461E4"/>
  </w:style>
  <w:style w:type="paragraph" w:customStyle="1" w:styleId="22B6D51B0D654E62A6A35D698F1207AC">
    <w:name w:val="22B6D51B0D654E62A6A35D698F1207AC"/>
    <w:rsid w:val="00B461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Winter/Spring 2018</PublishDate>
  <Abstract/>
  <CompanyAddress>Akash Borde, Tsong Chen, Rachel Hughes, Weilin Ma, Ryan Miller, Nathan Shelly, Allen Tang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EEB6A-80E5-4D48-BE71-BE00E0037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1352</TotalTime>
  <Pages>1</Pages>
  <Words>4997</Words>
  <Characters>28489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Avocado</vt:lpstr>
    </vt:vector>
  </TitlesOfParts>
  <Company>Northwestern University: Wildcat Robot Design Studio</Company>
  <LinksUpToDate>false</LinksUpToDate>
  <CharactersWithSpaces>33420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Avocado</dc:title>
  <dc:subject>Final Report</dc:subject>
  <dc:creator>Smart Actuator, Northwestern University</dc:creator>
  <cp:keywords/>
  <dc:description/>
  <cp:lastModifiedBy>Rachel Hughes</cp:lastModifiedBy>
  <cp:revision>193</cp:revision>
  <dcterms:created xsi:type="dcterms:W3CDTF">2018-06-07T02:22:00Z</dcterms:created>
  <dcterms:modified xsi:type="dcterms:W3CDTF">2018-06-12T23:45:00Z</dcterms:modified>
</cp:coreProperties>
</file>